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DE3" w:rsidRPr="00AA3E31" w:rsidRDefault="00730DE3" w:rsidP="00C577E5">
      <w:pPr>
        <w:tabs>
          <w:tab w:val="right" w:pos="10207"/>
        </w:tabs>
        <w:ind w:right="-2" w:firstLine="567"/>
        <w:jc w:val="right"/>
        <w:rPr>
          <w:sz w:val="26"/>
          <w:szCs w:val="26"/>
        </w:rPr>
      </w:pPr>
      <w:r w:rsidRPr="00AA3E31">
        <w:rPr>
          <w:b/>
          <w:sz w:val="26"/>
          <w:szCs w:val="26"/>
        </w:rPr>
        <w:t>“УТВЕРЖДАЮ”</w:t>
      </w:r>
    </w:p>
    <w:p w:rsidR="00730DE3" w:rsidRPr="00A62DDC" w:rsidRDefault="00A62DDC" w:rsidP="00C577E5">
      <w:pPr>
        <w:ind w:right="-1" w:firstLine="567"/>
        <w:jc w:val="right"/>
        <w:rPr>
          <w:sz w:val="26"/>
          <w:szCs w:val="26"/>
          <w:u w:val="single"/>
        </w:rPr>
      </w:pPr>
      <w:r w:rsidRPr="00A62DDC">
        <w:rPr>
          <w:sz w:val="26"/>
          <w:szCs w:val="26"/>
          <w:u w:val="single"/>
        </w:rPr>
        <w:t>Первый заместитель директора-</w:t>
      </w:r>
    </w:p>
    <w:p w:rsidR="00A62DDC" w:rsidRPr="00A62DDC" w:rsidRDefault="00A62DDC" w:rsidP="00C577E5">
      <w:pPr>
        <w:ind w:right="-1" w:firstLine="567"/>
        <w:jc w:val="right"/>
        <w:rPr>
          <w:sz w:val="26"/>
          <w:szCs w:val="26"/>
          <w:u w:val="single"/>
        </w:rPr>
      </w:pPr>
      <w:r w:rsidRPr="00A62DDC">
        <w:rPr>
          <w:sz w:val="26"/>
          <w:szCs w:val="26"/>
          <w:u w:val="single"/>
        </w:rPr>
        <w:t>главный инженер филиала</w:t>
      </w:r>
    </w:p>
    <w:p w:rsidR="00A62DDC" w:rsidRPr="00A62DDC" w:rsidRDefault="00A62DDC" w:rsidP="00C577E5">
      <w:pPr>
        <w:ind w:right="-1" w:firstLine="567"/>
        <w:jc w:val="right"/>
        <w:rPr>
          <w:sz w:val="26"/>
          <w:szCs w:val="26"/>
          <w:u w:val="single"/>
        </w:rPr>
      </w:pPr>
      <w:r w:rsidRPr="00A62DDC">
        <w:rPr>
          <w:sz w:val="26"/>
          <w:szCs w:val="26"/>
          <w:u w:val="single"/>
        </w:rPr>
        <w:t>ПАО «МРСК Центра»-</w:t>
      </w:r>
    </w:p>
    <w:p w:rsidR="00730DE3" w:rsidRPr="00A62DDC" w:rsidRDefault="00A62DDC" w:rsidP="00A62DDC">
      <w:pPr>
        <w:ind w:right="-1" w:firstLine="567"/>
        <w:jc w:val="right"/>
        <w:rPr>
          <w:sz w:val="26"/>
          <w:szCs w:val="26"/>
          <w:u w:val="single"/>
        </w:rPr>
      </w:pPr>
      <w:r w:rsidRPr="00A62DDC">
        <w:rPr>
          <w:sz w:val="26"/>
          <w:szCs w:val="26"/>
          <w:u w:val="single"/>
        </w:rPr>
        <w:t>«Курскэнерго»</w:t>
      </w:r>
    </w:p>
    <w:p w:rsidR="00730DE3" w:rsidRPr="000D27D2" w:rsidRDefault="00730DE3" w:rsidP="00C577E5">
      <w:pPr>
        <w:tabs>
          <w:tab w:val="right" w:pos="10207"/>
        </w:tabs>
        <w:ind w:right="-2" w:firstLine="567"/>
        <w:jc w:val="right"/>
        <w:rPr>
          <w:sz w:val="26"/>
          <w:szCs w:val="26"/>
          <w:u w:val="single"/>
        </w:rPr>
      </w:pPr>
      <w:r w:rsidRPr="00A62DDC">
        <w:rPr>
          <w:sz w:val="26"/>
          <w:szCs w:val="26"/>
        </w:rPr>
        <w:t xml:space="preserve">___________________ </w:t>
      </w:r>
      <w:r w:rsidRPr="00A62DDC">
        <w:rPr>
          <w:sz w:val="26"/>
          <w:szCs w:val="26"/>
          <w:u w:val="single"/>
        </w:rPr>
        <w:t>/</w:t>
      </w:r>
      <w:r w:rsidR="000D27D2">
        <w:rPr>
          <w:sz w:val="26"/>
          <w:szCs w:val="26"/>
          <w:u w:val="single"/>
        </w:rPr>
        <w:t>В.И.</w:t>
      </w:r>
      <w:r w:rsidR="00A62DDC" w:rsidRPr="00A62DDC">
        <w:rPr>
          <w:sz w:val="26"/>
          <w:szCs w:val="26"/>
          <w:u w:val="single"/>
        </w:rPr>
        <w:t xml:space="preserve"> Истомин </w:t>
      </w:r>
      <w:r w:rsidR="000D27D2" w:rsidRPr="000D27D2">
        <w:rPr>
          <w:sz w:val="26"/>
          <w:szCs w:val="26"/>
          <w:u w:val="single"/>
        </w:rPr>
        <w:t>/</w:t>
      </w:r>
    </w:p>
    <w:p w:rsidR="00730DE3" w:rsidRPr="00AA3E31" w:rsidRDefault="000D27D2" w:rsidP="00C577E5">
      <w:pPr>
        <w:ind w:right="-2" w:firstLine="567"/>
        <w:jc w:val="right"/>
        <w:rPr>
          <w:sz w:val="26"/>
          <w:szCs w:val="26"/>
        </w:rPr>
      </w:pPr>
      <w:r>
        <w:rPr>
          <w:sz w:val="26"/>
          <w:szCs w:val="26"/>
        </w:rPr>
        <w:t>14 декабря</w:t>
      </w:r>
      <w:r w:rsidR="00730DE3" w:rsidRPr="00AA3E31">
        <w:rPr>
          <w:sz w:val="26"/>
          <w:szCs w:val="26"/>
        </w:rPr>
        <w:t xml:space="preserve"> 20</w:t>
      </w:r>
      <w:r>
        <w:rPr>
          <w:sz w:val="26"/>
          <w:szCs w:val="26"/>
        </w:rPr>
        <w:t>20</w:t>
      </w:r>
      <w:r w:rsidR="00730DE3" w:rsidRPr="00AA3E31">
        <w:rPr>
          <w:sz w:val="26"/>
          <w:szCs w:val="26"/>
        </w:rPr>
        <w:t>г.</w:t>
      </w:r>
    </w:p>
    <w:p w:rsidR="00730DE3" w:rsidRPr="00AA3E31" w:rsidRDefault="00730DE3" w:rsidP="00C577E5">
      <w:pPr>
        <w:pStyle w:val="21"/>
        <w:ind w:left="0" w:firstLine="567"/>
        <w:rPr>
          <w:sz w:val="26"/>
          <w:szCs w:val="26"/>
        </w:rPr>
      </w:pPr>
    </w:p>
    <w:p w:rsidR="00730DE3" w:rsidRPr="00AA3E31" w:rsidRDefault="00730DE3" w:rsidP="00C577E5">
      <w:pPr>
        <w:ind w:firstLine="567"/>
        <w:rPr>
          <w:sz w:val="26"/>
          <w:szCs w:val="26"/>
        </w:rPr>
      </w:pPr>
    </w:p>
    <w:p w:rsidR="00730DE3" w:rsidRPr="00A62DDC" w:rsidRDefault="008E61AF" w:rsidP="008E61AF">
      <w:pPr>
        <w:pStyle w:val="2"/>
        <w:numPr>
          <w:ilvl w:val="0"/>
          <w:numId w:val="0"/>
        </w:numPr>
        <w:rPr>
          <w:sz w:val="26"/>
          <w:szCs w:val="26"/>
        </w:rPr>
      </w:pPr>
      <w:r w:rsidRPr="00A62DDC">
        <w:rPr>
          <w:sz w:val="26"/>
          <w:szCs w:val="26"/>
        </w:rPr>
        <w:t>ТЕХНИЧЕСКОЕ ЗАДАНИЕ</w:t>
      </w:r>
    </w:p>
    <w:p w:rsidR="00730DE3" w:rsidRPr="00A62DDC" w:rsidRDefault="00250E51" w:rsidP="00250E51">
      <w:pPr>
        <w:ind w:firstLine="567"/>
        <w:jc w:val="center"/>
        <w:rPr>
          <w:sz w:val="26"/>
          <w:szCs w:val="26"/>
        </w:rPr>
      </w:pPr>
      <w:r w:rsidRPr="00A62DDC">
        <w:rPr>
          <w:sz w:val="26"/>
          <w:szCs w:val="26"/>
        </w:rPr>
        <w:t xml:space="preserve">на выполнение работ по проектированию реконструкции/нового строительства электросетевых объектов </w:t>
      </w:r>
      <w:r w:rsidR="000726BE" w:rsidRPr="00A62DDC">
        <w:rPr>
          <w:sz w:val="26"/>
          <w:szCs w:val="26"/>
        </w:rPr>
        <w:t xml:space="preserve">Курчатовского </w:t>
      </w:r>
      <w:r w:rsidR="00B17398" w:rsidRPr="00A62DDC">
        <w:rPr>
          <w:sz w:val="26"/>
          <w:szCs w:val="26"/>
        </w:rPr>
        <w:t xml:space="preserve">и </w:t>
      </w:r>
      <w:proofErr w:type="spellStart"/>
      <w:r w:rsidR="00B17398" w:rsidRPr="00A62DDC">
        <w:rPr>
          <w:sz w:val="26"/>
          <w:szCs w:val="26"/>
        </w:rPr>
        <w:t>Золотухинского</w:t>
      </w:r>
      <w:proofErr w:type="spellEnd"/>
      <w:r w:rsidR="00B17398" w:rsidRPr="00A62DDC">
        <w:rPr>
          <w:sz w:val="26"/>
          <w:szCs w:val="26"/>
        </w:rPr>
        <w:t xml:space="preserve"> </w:t>
      </w:r>
      <w:r w:rsidRPr="00A62DDC">
        <w:rPr>
          <w:sz w:val="26"/>
          <w:szCs w:val="26"/>
        </w:rPr>
        <w:t xml:space="preserve">РЭС филиала ПАО «МРСК </w:t>
      </w:r>
      <w:r w:rsidR="000726BE" w:rsidRPr="00A62DDC">
        <w:rPr>
          <w:sz w:val="26"/>
          <w:szCs w:val="26"/>
        </w:rPr>
        <w:t>Центра</w:t>
      </w:r>
      <w:r w:rsidRPr="00A62DDC">
        <w:rPr>
          <w:sz w:val="26"/>
          <w:szCs w:val="26"/>
        </w:rPr>
        <w:t>» – «</w:t>
      </w:r>
      <w:r w:rsidR="000726BE" w:rsidRPr="00A62DDC">
        <w:rPr>
          <w:sz w:val="26"/>
          <w:szCs w:val="26"/>
        </w:rPr>
        <w:t>Курскэнерго</w:t>
      </w:r>
      <w:r w:rsidRPr="00A62DDC">
        <w:rPr>
          <w:sz w:val="26"/>
          <w:szCs w:val="26"/>
        </w:rPr>
        <w:t>» в рамках внедрения технологии распределенной автоматизации</w:t>
      </w:r>
    </w:p>
    <w:p w:rsidR="00250E51" w:rsidRPr="00A62DDC" w:rsidRDefault="00250E51" w:rsidP="00C577E5">
      <w:pPr>
        <w:ind w:firstLine="567"/>
        <w:rPr>
          <w:sz w:val="26"/>
          <w:szCs w:val="26"/>
        </w:rPr>
      </w:pPr>
    </w:p>
    <w:p w:rsidR="00250E51" w:rsidRPr="00A62DDC" w:rsidRDefault="00250E51" w:rsidP="00C577E5">
      <w:pPr>
        <w:ind w:firstLine="567"/>
      </w:pPr>
    </w:p>
    <w:p w:rsidR="00730DE3" w:rsidRPr="00A62DDC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Cs/>
          <w:sz w:val="26"/>
          <w:szCs w:val="26"/>
        </w:rPr>
      </w:pPr>
      <w:r w:rsidRPr="00A62DDC">
        <w:rPr>
          <w:b/>
          <w:sz w:val="26"/>
          <w:szCs w:val="26"/>
        </w:rPr>
        <w:t>Основание выполнения работ</w:t>
      </w:r>
    </w:p>
    <w:p w:rsidR="00730DE3" w:rsidRPr="00A62DDC" w:rsidRDefault="00730DE3" w:rsidP="00C577E5">
      <w:pPr>
        <w:pStyle w:val="a3"/>
        <w:ind w:left="0" w:firstLine="567"/>
        <w:jc w:val="both"/>
        <w:rPr>
          <w:bCs/>
          <w:sz w:val="26"/>
          <w:szCs w:val="26"/>
        </w:rPr>
      </w:pPr>
    </w:p>
    <w:p w:rsidR="00730DE3" w:rsidRPr="00A62DDC" w:rsidRDefault="00730DE3" w:rsidP="00C577E5">
      <w:pPr>
        <w:pStyle w:val="a3"/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Инвестиционная программа филиала ПАО «МРСК </w:t>
      </w:r>
      <w:r w:rsidR="000726BE" w:rsidRPr="00A62DDC">
        <w:rPr>
          <w:bCs/>
          <w:iCs/>
          <w:sz w:val="26"/>
          <w:szCs w:val="26"/>
        </w:rPr>
        <w:t>Центра</w:t>
      </w:r>
      <w:r w:rsidRPr="00A62DDC">
        <w:rPr>
          <w:bCs/>
          <w:iCs/>
          <w:sz w:val="26"/>
          <w:szCs w:val="26"/>
        </w:rPr>
        <w:t>» – «</w:t>
      </w:r>
      <w:r w:rsidR="000726BE" w:rsidRPr="00A62DDC">
        <w:rPr>
          <w:bCs/>
          <w:iCs/>
          <w:sz w:val="26"/>
          <w:szCs w:val="26"/>
        </w:rPr>
        <w:t>Курск</w:t>
      </w:r>
      <w:r w:rsidRPr="00A62DDC">
        <w:rPr>
          <w:bCs/>
          <w:iCs/>
          <w:sz w:val="26"/>
          <w:szCs w:val="26"/>
        </w:rPr>
        <w:t>энерго».</w:t>
      </w:r>
    </w:p>
    <w:p w:rsidR="00250E51" w:rsidRPr="00A62DDC" w:rsidRDefault="00250E51" w:rsidP="00250E51">
      <w:pPr>
        <w:pStyle w:val="a3"/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sz w:val="26"/>
          <w:szCs w:val="26"/>
        </w:rPr>
        <w:t xml:space="preserve">Бизнес-план </w:t>
      </w:r>
      <w:r w:rsidRPr="00A62DDC">
        <w:rPr>
          <w:bCs/>
          <w:iCs/>
          <w:sz w:val="26"/>
          <w:szCs w:val="26"/>
        </w:rPr>
        <w:t xml:space="preserve">филиала ПАО «МРСК </w:t>
      </w:r>
      <w:r w:rsidR="000726BE" w:rsidRPr="00A62DDC">
        <w:rPr>
          <w:bCs/>
          <w:iCs/>
          <w:sz w:val="26"/>
          <w:szCs w:val="26"/>
        </w:rPr>
        <w:t>Центра</w:t>
      </w:r>
      <w:r w:rsidRPr="00A62DDC">
        <w:rPr>
          <w:bCs/>
          <w:iCs/>
          <w:sz w:val="26"/>
          <w:szCs w:val="26"/>
        </w:rPr>
        <w:t>» – «</w:t>
      </w:r>
      <w:r w:rsidR="000726BE" w:rsidRPr="00A62DDC">
        <w:rPr>
          <w:bCs/>
          <w:iCs/>
          <w:sz w:val="26"/>
          <w:szCs w:val="26"/>
        </w:rPr>
        <w:t>Курск</w:t>
      </w:r>
      <w:r w:rsidRPr="00A62DDC">
        <w:rPr>
          <w:bCs/>
          <w:iCs/>
          <w:sz w:val="26"/>
          <w:szCs w:val="26"/>
        </w:rPr>
        <w:t>энерго».</w:t>
      </w:r>
    </w:p>
    <w:p w:rsidR="00250E51" w:rsidRPr="00A62DDC" w:rsidRDefault="00250E51" w:rsidP="00C577E5">
      <w:pPr>
        <w:pStyle w:val="a3"/>
        <w:ind w:left="0" w:firstLine="567"/>
        <w:jc w:val="both"/>
        <w:rPr>
          <w:bCs/>
          <w:iCs/>
          <w:sz w:val="26"/>
          <w:szCs w:val="26"/>
        </w:rPr>
      </w:pPr>
    </w:p>
    <w:p w:rsidR="00730DE3" w:rsidRPr="00A62DDC" w:rsidRDefault="00730DE3" w:rsidP="00C577E5">
      <w:pPr>
        <w:pStyle w:val="a3"/>
        <w:ind w:left="0" w:firstLine="567"/>
        <w:jc w:val="both"/>
        <w:rPr>
          <w:bCs/>
          <w:sz w:val="26"/>
          <w:szCs w:val="26"/>
        </w:rPr>
      </w:pPr>
    </w:p>
    <w:p w:rsidR="00730DE3" w:rsidRPr="00A62DDC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sz w:val="26"/>
          <w:szCs w:val="26"/>
        </w:rPr>
      </w:pPr>
      <w:r w:rsidRPr="00A62DDC">
        <w:rPr>
          <w:b/>
          <w:sz w:val="26"/>
          <w:szCs w:val="26"/>
        </w:rPr>
        <w:t>Общие требования</w:t>
      </w:r>
    </w:p>
    <w:p w:rsidR="00730DE3" w:rsidRPr="00A62DDC" w:rsidRDefault="00730DE3" w:rsidP="00C577E5">
      <w:pPr>
        <w:pStyle w:val="a5"/>
        <w:ind w:left="0" w:firstLine="567"/>
        <w:rPr>
          <w:sz w:val="26"/>
          <w:szCs w:val="26"/>
        </w:rPr>
      </w:pPr>
    </w:p>
    <w:p w:rsidR="00C66A76" w:rsidRPr="00A62DDC" w:rsidRDefault="00C66A76" w:rsidP="00C66A76">
      <w:pPr>
        <w:pStyle w:val="a5"/>
        <w:numPr>
          <w:ilvl w:val="1"/>
          <w:numId w:val="2"/>
        </w:numPr>
        <w:ind w:left="0" w:firstLine="567"/>
        <w:rPr>
          <w:bCs/>
          <w:sz w:val="26"/>
          <w:szCs w:val="26"/>
        </w:rPr>
      </w:pPr>
      <w:r w:rsidRPr="00A62DDC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5289"/>
      </w:tblGrid>
      <w:tr w:rsidR="00C66A76" w:rsidRPr="00A62DDC" w:rsidTr="000726BE">
        <w:trPr>
          <w:cantSplit/>
          <w:trHeight w:val="412"/>
        </w:trPr>
        <w:tc>
          <w:tcPr>
            <w:tcW w:w="2237" w:type="pct"/>
            <w:vAlign w:val="center"/>
          </w:tcPr>
          <w:p w:rsidR="00C66A76" w:rsidRPr="00A62DDC" w:rsidRDefault="00C66A76" w:rsidP="003B3239">
            <w:pPr>
              <w:pStyle w:val="a3"/>
              <w:spacing w:line="276" w:lineRule="auto"/>
              <w:ind w:left="0" w:firstLine="0"/>
              <w:rPr>
                <w:sz w:val="26"/>
                <w:szCs w:val="26"/>
              </w:rPr>
            </w:pPr>
            <w:r w:rsidRPr="00A62DDC">
              <w:rPr>
                <w:sz w:val="26"/>
                <w:szCs w:val="26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A62DDC" w:rsidRDefault="00C66A76" w:rsidP="003B3239">
            <w:pPr>
              <w:pStyle w:val="a3"/>
              <w:spacing w:line="276" w:lineRule="auto"/>
              <w:ind w:left="0" w:firstLine="0"/>
              <w:rPr>
                <w:sz w:val="26"/>
                <w:szCs w:val="26"/>
              </w:rPr>
            </w:pPr>
            <w:r w:rsidRPr="00A62DDC">
              <w:rPr>
                <w:sz w:val="26"/>
                <w:szCs w:val="26"/>
              </w:rPr>
              <w:t>Район</w:t>
            </w:r>
          </w:p>
        </w:tc>
      </w:tr>
      <w:tr w:rsidR="00C66A76" w:rsidRPr="00A62DDC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A62DDC" w:rsidRDefault="000726BE" w:rsidP="003B3239">
            <w:pPr>
              <w:pStyle w:val="a3"/>
              <w:ind w:left="0" w:firstLine="0"/>
              <w:rPr>
                <w:sz w:val="26"/>
                <w:szCs w:val="26"/>
                <w:lang w:eastAsia="ru-RU"/>
              </w:rPr>
            </w:pPr>
            <w:r w:rsidRPr="00A62DDC">
              <w:rPr>
                <w:sz w:val="26"/>
                <w:szCs w:val="26"/>
                <w:lang w:eastAsia="ru-RU"/>
              </w:rPr>
              <w:t>Курская</w:t>
            </w:r>
          </w:p>
        </w:tc>
        <w:tc>
          <w:tcPr>
            <w:tcW w:w="2763" w:type="pct"/>
            <w:vAlign w:val="center"/>
          </w:tcPr>
          <w:p w:rsidR="00B17398" w:rsidRPr="00A62DDC" w:rsidRDefault="00B17398" w:rsidP="003B3239">
            <w:pPr>
              <w:pStyle w:val="a3"/>
              <w:ind w:left="0" w:firstLine="0"/>
              <w:rPr>
                <w:sz w:val="26"/>
                <w:szCs w:val="26"/>
                <w:lang w:eastAsia="ru-RU"/>
              </w:rPr>
            </w:pPr>
            <w:r w:rsidRPr="00A62DDC">
              <w:rPr>
                <w:sz w:val="26"/>
                <w:szCs w:val="26"/>
                <w:lang w:eastAsia="ru-RU"/>
              </w:rPr>
              <w:t>Курчатовский</w:t>
            </w:r>
          </w:p>
          <w:p w:rsidR="004301D3" w:rsidRPr="00A62DDC" w:rsidRDefault="000726BE" w:rsidP="00B17398">
            <w:pPr>
              <w:pStyle w:val="a3"/>
              <w:ind w:left="0" w:firstLine="0"/>
              <w:rPr>
                <w:sz w:val="26"/>
                <w:szCs w:val="26"/>
                <w:lang w:eastAsia="ru-RU"/>
              </w:rPr>
            </w:pPr>
            <w:proofErr w:type="spellStart"/>
            <w:r w:rsidRPr="00A62DDC">
              <w:rPr>
                <w:sz w:val="26"/>
                <w:szCs w:val="26"/>
                <w:lang w:eastAsia="ru-RU"/>
              </w:rPr>
              <w:t>Золо</w:t>
            </w:r>
            <w:r w:rsidR="004301D3" w:rsidRPr="00A62DDC">
              <w:rPr>
                <w:sz w:val="26"/>
                <w:szCs w:val="26"/>
                <w:lang w:eastAsia="ru-RU"/>
              </w:rPr>
              <w:t>тухинский</w:t>
            </w:r>
            <w:proofErr w:type="spellEnd"/>
          </w:p>
        </w:tc>
      </w:tr>
    </w:tbl>
    <w:p w:rsidR="00730DE3" w:rsidRPr="00A62DDC" w:rsidRDefault="00730DE3" w:rsidP="0028627E">
      <w:pPr>
        <w:pStyle w:val="a3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ind w:left="0" w:firstLine="567"/>
        <w:jc w:val="both"/>
        <w:rPr>
          <w:sz w:val="26"/>
          <w:szCs w:val="26"/>
        </w:rPr>
      </w:pPr>
      <w:proofErr w:type="gramStart"/>
      <w:r w:rsidRPr="00A62DDC">
        <w:rPr>
          <w:sz w:val="26"/>
          <w:szCs w:val="26"/>
        </w:rPr>
        <w:t xml:space="preserve">Разработать </w:t>
      </w:r>
      <w:r w:rsidR="00B503D3" w:rsidRPr="00A62DDC">
        <w:rPr>
          <w:sz w:val="26"/>
          <w:szCs w:val="26"/>
          <w:lang w:eastAsia="x-none"/>
        </w:rPr>
        <w:t xml:space="preserve">проектно-сметную (ПСД) и </w:t>
      </w:r>
      <w:r w:rsidRPr="00A62DDC">
        <w:rPr>
          <w:sz w:val="26"/>
          <w:szCs w:val="26"/>
          <w:lang w:eastAsia="x-none"/>
        </w:rPr>
        <w:t xml:space="preserve">рабочую </w:t>
      </w:r>
      <w:r w:rsidRPr="00A62DDC">
        <w:rPr>
          <w:sz w:val="26"/>
          <w:szCs w:val="26"/>
          <w:lang w:val="x-none" w:eastAsia="x-none"/>
        </w:rPr>
        <w:t>документаци</w:t>
      </w:r>
      <w:r w:rsidRPr="00A62DDC">
        <w:rPr>
          <w:sz w:val="26"/>
          <w:szCs w:val="26"/>
          <w:lang w:eastAsia="x-none"/>
        </w:rPr>
        <w:t>ю (РД)</w:t>
      </w:r>
      <w:r w:rsidR="00593B67" w:rsidRPr="00A62DDC">
        <w:rPr>
          <w:sz w:val="26"/>
          <w:szCs w:val="26"/>
          <w:lang w:eastAsia="x-none"/>
        </w:rPr>
        <w:t xml:space="preserve"> в одну стадию</w:t>
      </w:r>
      <w:r w:rsidR="007D5C39" w:rsidRPr="00A62DDC">
        <w:rPr>
          <w:sz w:val="26"/>
          <w:szCs w:val="26"/>
          <w:lang w:eastAsia="x-none"/>
        </w:rPr>
        <w:t xml:space="preserve"> (далее – </w:t>
      </w:r>
      <w:r w:rsidR="00B23C13" w:rsidRPr="00A62DDC">
        <w:rPr>
          <w:sz w:val="26"/>
          <w:szCs w:val="26"/>
          <w:lang w:eastAsia="x-none"/>
        </w:rPr>
        <w:t>Проект</w:t>
      </w:r>
      <w:r w:rsidR="007D5C39" w:rsidRPr="00A62DDC">
        <w:rPr>
          <w:sz w:val="26"/>
          <w:szCs w:val="26"/>
          <w:lang w:eastAsia="x-none"/>
        </w:rPr>
        <w:t>)</w:t>
      </w:r>
      <w:r w:rsidRPr="00A62DDC">
        <w:rPr>
          <w:sz w:val="26"/>
          <w:szCs w:val="26"/>
          <w:lang w:eastAsia="x-none"/>
        </w:rPr>
        <w:t xml:space="preserve"> </w:t>
      </w:r>
      <w:r w:rsidRPr="00A62DDC">
        <w:rPr>
          <w:sz w:val="26"/>
          <w:szCs w:val="26"/>
        </w:rPr>
        <w:t xml:space="preserve">для реконструкции/нового строительства </w:t>
      </w:r>
      <w:r w:rsidR="00B503D3" w:rsidRPr="00A62DDC">
        <w:rPr>
          <w:sz w:val="26"/>
          <w:szCs w:val="26"/>
        </w:rPr>
        <w:t xml:space="preserve">электросетевых центров питания 35-220 </w:t>
      </w:r>
      <w:proofErr w:type="spellStart"/>
      <w:r w:rsidR="00B503D3" w:rsidRPr="00A62DDC">
        <w:rPr>
          <w:sz w:val="26"/>
          <w:szCs w:val="26"/>
        </w:rPr>
        <w:t>кВ</w:t>
      </w:r>
      <w:proofErr w:type="spellEnd"/>
      <w:r w:rsidR="00B503D3" w:rsidRPr="00A62DDC">
        <w:rPr>
          <w:sz w:val="26"/>
          <w:szCs w:val="26"/>
        </w:rPr>
        <w:t xml:space="preserve"> и </w:t>
      </w:r>
      <w:r w:rsidRPr="00A62DDC">
        <w:rPr>
          <w:bCs/>
          <w:sz w:val="26"/>
          <w:szCs w:val="26"/>
        </w:rPr>
        <w:t xml:space="preserve">объектов распределительной сети 10 (6)/0,4 </w:t>
      </w:r>
      <w:proofErr w:type="spellStart"/>
      <w:r w:rsidRPr="00A62DDC">
        <w:rPr>
          <w:bCs/>
          <w:sz w:val="26"/>
          <w:szCs w:val="26"/>
        </w:rPr>
        <w:t>кВ</w:t>
      </w:r>
      <w:proofErr w:type="spellEnd"/>
      <w:r w:rsidRPr="00A62DDC">
        <w:rPr>
          <w:sz w:val="26"/>
          <w:szCs w:val="26"/>
        </w:rPr>
        <w:t xml:space="preserve">, </w:t>
      </w:r>
      <w:r w:rsidRPr="00A62DDC">
        <w:rPr>
          <w:bCs/>
          <w:sz w:val="26"/>
          <w:szCs w:val="26"/>
        </w:rPr>
        <w:t>расположенных в</w:t>
      </w:r>
      <w:r w:rsidR="00AE60B8" w:rsidRPr="00A62DDC">
        <w:rPr>
          <w:bCs/>
          <w:sz w:val="26"/>
          <w:szCs w:val="26"/>
        </w:rPr>
        <w:t xml:space="preserve"> </w:t>
      </w:r>
      <w:proofErr w:type="spellStart"/>
      <w:r w:rsidR="00AE60B8" w:rsidRPr="00A62DDC">
        <w:rPr>
          <w:bCs/>
          <w:sz w:val="26"/>
          <w:szCs w:val="26"/>
        </w:rPr>
        <w:t>Золотухинском</w:t>
      </w:r>
      <w:proofErr w:type="spellEnd"/>
      <w:r w:rsidR="002F19B5" w:rsidRPr="00A62DDC">
        <w:rPr>
          <w:bCs/>
          <w:sz w:val="26"/>
          <w:szCs w:val="26"/>
        </w:rPr>
        <w:t xml:space="preserve"> и</w:t>
      </w:r>
      <w:r w:rsidR="00AE60B8" w:rsidRPr="00A62DDC">
        <w:rPr>
          <w:bCs/>
          <w:sz w:val="26"/>
          <w:szCs w:val="26"/>
        </w:rPr>
        <w:t xml:space="preserve"> Кур</w:t>
      </w:r>
      <w:r w:rsidR="00005443">
        <w:rPr>
          <w:bCs/>
          <w:sz w:val="26"/>
          <w:szCs w:val="26"/>
        </w:rPr>
        <w:t>чатовском</w:t>
      </w:r>
      <w:r w:rsidRPr="00A62DDC">
        <w:rPr>
          <w:bCs/>
          <w:sz w:val="26"/>
          <w:szCs w:val="26"/>
        </w:rPr>
        <w:t xml:space="preserve"> РЭС</w:t>
      </w:r>
      <w:r w:rsidR="002F19B5" w:rsidRPr="00A62DDC">
        <w:rPr>
          <w:bCs/>
          <w:sz w:val="26"/>
          <w:szCs w:val="26"/>
        </w:rPr>
        <w:t xml:space="preserve"> филиала «Курск</w:t>
      </w:r>
      <w:r w:rsidR="00E37D89" w:rsidRPr="00A62DDC">
        <w:rPr>
          <w:bCs/>
          <w:sz w:val="26"/>
          <w:szCs w:val="26"/>
        </w:rPr>
        <w:t>энерго»</w:t>
      </w:r>
      <w:r w:rsidR="00AA44E2" w:rsidRPr="00A62DDC">
        <w:rPr>
          <w:bCs/>
          <w:sz w:val="26"/>
          <w:szCs w:val="26"/>
        </w:rPr>
        <w:t xml:space="preserve"> (далее – Филиал)</w:t>
      </w:r>
      <w:r w:rsidRPr="00A62DDC">
        <w:rPr>
          <w:bCs/>
          <w:iCs/>
          <w:sz w:val="26"/>
          <w:szCs w:val="26"/>
        </w:rPr>
        <w:t>, с учетом требований НТД, указан</w:t>
      </w:r>
      <w:r w:rsidR="004B76CE" w:rsidRPr="00A62DDC">
        <w:rPr>
          <w:bCs/>
          <w:iCs/>
          <w:sz w:val="26"/>
          <w:szCs w:val="26"/>
        </w:rPr>
        <w:t>ных в п. 8</w:t>
      </w:r>
      <w:r w:rsidRPr="00A62DDC">
        <w:rPr>
          <w:bCs/>
          <w:iCs/>
          <w:sz w:val="26"/>
          <w:szCs w:val="26"/>
        </w:rPr>
        <w:t xml:space="preserve"> настоящего </w:t>
      </w:r>
      <w:r w:rsidR="004B76CE" w:rsidRPr="00A62DDC">
        <w:rPr>
          <w:bCs/>
          <w:iCs/>
          <w:sz w:val="26"/>
          <w:szCs w:val="26"/>
        </w:rPr>
        <w:t>технического задания (</w:t>
      </w:r>
      <w:r w:rsidRPr="00A62DDC">
        <w:rPr>
          <w:bCs/>
          <w:iCs/>
          <w:sz w:val="26"/>
          <w:szCs w:val="26"/>
        </w:rPr>
        <w:t>ТЗ</w:t>
      </w:r>
      <w:r w:rsidR="004B76CE" w:rsidRPr="00A62DDC">
        <w:rPr>
          <w:bCs/>
          <w:iCs/>
          <w:sz w:val="26"/>
          <w:szCs w:val="26"/>
        </w:rPr>
        <w:t>)</w:t>
      </w:r>
      <w:r w:rsidRPr="00A62DDC">
        <w:rPr>
          <w:bCs/>
          <w:iCs/>
          <w:sz w:val="26"/>
          <w:szCs w:val="26"/>
        </w:rPr>
        <w:t>.</w:t>
      </w:r>
      <w:proofErr w:type="gramEnd"/>
      <w:r w:rsidRPr="00A62DDC">
        <w:rPr>
          <w:bCs/>
          <w:iCs/>
          <w:sz w:val="26"/>
          <w:szCs w:val="26"/>
        </w:rPr>
        <w:t xml:space="preserve"> </w:t>
      </w:r>
      <w:r w:rsidRPr="00A62DDC">
        <w:rPr>
          <w:bCs/>
          <w:sz w:val="26"/>
          <w:szCs w:val="26"/>
        </w:rPr>
        <w:t>При проектировании необходимо руководствоваться последними редакциями документов, необходимых и дейс</w:t>
      </w:r>
      <w:r w:rsidR="004545BD" w:rsidRPr="00A62DDC">
        <w:rPr>
          <w:bCs/>
          <w:sz w:val="26"/>
          <w:szCs w:val="26"/>
        </w:rPr>
        <w:t xml:space="preserve">твующих на момент разработки </w:t>
      </w:r>
      <w:r w:rsidR="00D04AB3" w:rsidRPr="00A62DDC">
        <w:rPr>
          <w:bCs/>
          <w:sz w:val="26"/>
          <w:szCs w:val="26"/>
        </w:rPr>
        <w:t>основных технических решений, рабочей и сметной документации</w:t>
      </w:r>
      <w:r w:rsidRPr="00A62DDC">
        <w:rPr>
          <w:bCs/>
          <w:sz w:val="26"/>
          <w:szCs w:val="26"/>
        </w:rPr>
        <w:t xml:space="preserve">, в том числе не указанных </w:t>
      </w:r>
      <w:proofErr w:type="gramStart"/>
      <w:r w:rsidRPr="00A62DDC">
        <w:rPr>
          <w:bCs/>
          <w:sz w:val="26"/>
          <w:szCs w:val="26"/>
        </w:rPr>
        <w:t>в</w:t>
      </w:r>
      <w:proofErr w:type="gramEnd"/>
      <w:r w:rsidRPr="00A62DDC">
        <w:rPr>
          <w:bCs/>
          <w:sz w:val="26"/>
          <w:szCs w:val="26"/>
        </w:rPr>
        <w:t xml:space="preserve"> данном ТЗ. </w:t>
      </w:r>
    </w:p>
    <w:p w:rsidR="00F23B74" w:rsidRPr="00A62DDC" w:rsidRDefault="007D5C39" w:rsidP="00F23B74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Перечень титулов и </w:t>
      </w:r>
      <w:r w:rsidR="00F23B74" w:rsidRPr="00A62DDC">
        <w:rPr>
          <w:sz w:val="26"/>
          <w:szCs w:val="26"/>
        </w:rPr>
        <w:t xml:space="preserve">объем работ по проектированию модернизации ЛЭП 6-10 </w:t>
      </w:r>
      <w:proofErr w:type="spellStart"/>
      <w:r w:rsidR="00F23B74" w:rsidRPr="00A62DDC">
        <w:rPr>
          <w:sz w:val="26"/>
          <w:szCs w:val="26"/>
        </w:rPr>
        <w:t>кВ</w:t>
      </w:r>
      <w:proofErr w:type="spellEnd"/>
      <w:r w:rsidR="00F23B74" w:rsidRPr="00A62DDC">
        <w:rPr>
          <w:sz w:val="26"/>
          <w:szCs w:val="26"/>
        </w:rPr>
        <w:t xml:space="preserve"> приведен</w:t>
      </w:r>
      <w:r w:rsidR="00275D1E" w:rsidRPr="00A62DDC">
        <w:rPr>
          <w:sz w:val="26"/>
          <w:szCs w:val="26"/>
        </w:rPr>
        <w:t xml:space="preserve"> в</w:t>
      </w:r>
      <w:r w:rsidR="00F23B74" w:rsidRPr="00A62DDC">
        <w:rPr>
          <w:sz w:val="26"/>
          <w:szCs w:val="26"/>
        </w:rPr>
        <w:t xml:space="preserve"> приложени</w:t>
      </w:r>
      <w:r w:rsidR="00275D1E" w:rsidRPr="00A62DDC">
        <w:rPr>
          <w:sz w:val="26"/>
          <w:szCs w:val="26"/>
        </w:rPr>
        <w:t>и</w:t>
      </w:r>
      <w:r w:rsidR="00F23B74" w:rsidRPr="00A62DDC">
        <w:rPr>
          <w:sz w:val="26"/>
          <w:szCs w:val="26"/>
        </w:rPr>
        <w:t xml:space="preserve"> №1 к настоящему техническому заданию. </w:t>
      </w:r>
      <w:r w:rsidRPr="00A62DDC">
        <w:rPr>
          <w:sz w:val="26"/>
          <w:szCs w:val="26"/>
        </w:rPr>
        <w:t>Перечень титулов и</w:t>
      </w:r>
      <w:r w:rsidR="00F23B74" w:rsidRPr="00A62DDC">
        <w:rPr>
          <w:sz w:val="26"/>
          <w:szCs w:val="26"/>
        </w:rPr>
        <w:t xml:space="preserve"> объем работ по реконструкции и строительству РУ 6-10 </w:t>
      </w:r>
      <w:proofErr w:type="spellStart"/>
      <w:r w:rsidR="00F23B74" w:rsidRPr="00A62DDC">
        <w:rPr>
          <w:sz w:val="26"/>
          <w:szCs w:val="26"/>
        </w:rPr>
        <w:t>кВ</w:t>
      </w:r>
      <w:proofErr w:type="spellEnd"/>
      <w:r w:rsidR="00F23B74" w:rsidRPr="00A62DDC">
        <w:rPr>
          <w:sz w:val="26"/>
          <w:szCs w:val="26"/>
        </w:rPr>
        <w:t xml:space="preserve"> РП, ТП, ПС 35 </w:t>
      </w:r>
      <w:proofErr w:type="spellStart"/>
      <w:r w:rsidR="00F23B74" w:rsidRPr="00A62DDC">
        <w:rPr>
          <w:sz w:val="26"/>
          <w:szCs w:val="26"/>
        </w:rPr>
        <w:t>кВ</w:t>
      </w:r>
      <w:proofErr w:type="spellEnd"/>
      <w:r w:rsidR="00F23B74" w:rsidRPr="00A62DDC">
        <w:rPr>
          <w:sz w:val="26"/>
          <w:szCs w:val="26"/>
        </w:rPr>
        <w:t xml:space="preserve"> и выше </w:t>
      </w:r>
      <w:r w:rsidR="00275D1E" w:rsidRPr="00A62DDC">
        <w:rPr>
          <w:sz w:val="26"/>
          <w:szCs w:val="26"/>
        </w:rPr>
        <w:t>приведен в приложении</w:t>
      </w:r>
      <w:r w:rsidR="00F23B74" w:rsidRPr="00A62DDC">
        <w:rPr>
          <w:sz w:val="26"/>
          <w:szCs w:val="26"/>
        </w:rPr>
        <w:t xml:space="preserve"> №2 к настоящему ТЗ. </w:t>
      </w:r>
      <w:r w:rsidR="00275D1E" w:rsidRPr="00A62DDC">
        <w:rPr>
          <w:sz w:val="26"/>
          <w:szCs w:val="26"/>
        </w:rPr>
        <w:t>Окончательный объем работ</w:t>
      </w:r>
      <w:r w:rsidR="00533AE8" w:rsidRPr="00A62DDC">
        <w:rPr>
          <w:sz w:val="26"/>
          <w:szCs w:val="26"/>
        </w:rPr>
        <w:t xml:space="preserve"> и перечень объектов</w:t>
      </w:r>
      <w:r w:rsidR="00275D1E" w:rsidRPr="00A62DDC">
        <w:rPr>
          <w:sz w:val="26"/>
          <w:szCs w:val="26"/>
        </w:rPr>
        <w:t xml:space="preserve"> по линейной и площадной части </w:t>
      </w:r>
      <w:r w:rsidRPr="00A62DDC">
        <w:rPr>
          <w:sz w:val="26"/>
          <w:szCs w:val="26"/>
        </w:rPr>
        <w:t>уточняется в ходе проектирования.</w:t>
      </w:r>
    </w:p>
    <w:p w:rsidR="00730DE3" w:rsidRPr="00A62DDC" w:rsidRDefault="00730DE3" w:rsidP="00C577E5">
      <w:pPr>
        <w:pStyle w:val="a3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proofErr w:type="spellStart"/>
      <w:r w:rsidRPr="00A62DDC">
        <w:rPr>
          <w:sz w:val="26"/>
          <w:szCs w:val="26"/>
        </w:rPr>
        <w:t>Этапность</w:t>
      </w:r>
      <w:proofErr w:type="spellEnd"/>
      <w:r w:rsidRPr="00A62DDC">
        <w:rPr>
          <w:sz w:val="26"/>
          <w:szCs w:val="26"/>
        </w:rPr>
        <w:t xml:space="preserve"> проектирования:</w:t>
      </w:r>
    </w:p>
    <w:p w:rsidR="00730DE3" w:rsidRPr="00A62DDC" w:rsidRDefault="00593B67" w:rsidP="00433EC8">
      <w:pPr>
        <w:pStyle w:val="a5"/>
        <w:ind w:left="0" w:firstLine="567"/>
        <w:jc w:val="both"/>
        <w:rPr>
          <w:sz w:val="26"/>
          <w:szCs w:val="26"/>
          <w:lang w:eastAsia="x-none"/>
        </w:rPr>
      </w:pPr>
      <w:proofErr w:type="gramStart"/>
      <w:r w:rsidRPr="00A62DDC">
        <w:rPr>
          <w:sz w:val="26"/>
          <w:szCs w:val="26"/>
          <w:lang w:val="en-US" w:eastAsia="x-none"/>
        </w:rPr>
        <w:t>I</w:t>
      </w:r>
      <w:r w:rsidR="00433EC8" w:rsidRPr="00A62DDC">
        <w:rPr>
          <w:sz w:val="26"/>
          <w:szCs w:val="26"/>
          <w:lang w:eastAsia="x-none"/>
        </w:rPr>
        <w:t xml:space="preserve"> этап – </w:t>
      </w:r>
      <w:r w:rsidRPr="00A62DDC">
        <w:rPr>
          <w:sz w:val="26"/>
          <w:szCs w:val="26"/>
          <w:lang w:eastAsia="x-none"/>
        </w:rPr>
        <w:t>разработка</w:t>
      </w:r>
      <w:r w:rsidR="00EB3361" w:rsidRPr="00A62DDC">
        <w:rPr>
          <w:sz w:val="26"/>
          <w:szCs w:val="26"/>
          <w:lang w:eastAsia="x-none"/>
        </w:rPr>
        <w:t xml:space="preserve"> и согласование</w:t>
      </w:r>
      <w:r w:rsidRPr="00A62DDC">
        <w:rPr>
          <w:sz w:val="26"/>
          <w:szCs w:val="26"/>
          <w:lang w:eastAsia="x-none"/>
        </w:rPr>
        <w:t xml:space="preserve"> основных технических решений (ОТР), </w:t>
      </w:r>
      <w:r w:rsidR="001277A4" w:rsidRPr="00A62DDC">
        <w:rPr>
          <w:sz w:val="26"/>
          <w:szCs w:val="26"/>
          <w:lang w:eastAsia="x-none"/>
        </w:rPr>
        <w:t xml:space="preserve">проведение изыскательских работ, получение исходно-разрешительных документов (ИРД), </w:t>
      </w:r>
      <w:r w:rsidR="00730DE3" w:rsidRPr="00A62DDC">
        <w:rPr>
          <w:sz w:val="26"/>
          <w:szCs w:val="26"/>
          <w:lang w:val="x-none" w:eastAsia="x-none"/>
        </w:rPr>
        <w:t>разработка и согласование</w:t>
      </w:r>
      <w:r w:rsidR="00B23C13" w:rsidRPr="00A62DDC">
        <w:rPr>
          <w:sz w:val="26"/>
          <w:szCs w:val="26"/>
          <w:lang w:eastAsia="x-none"/>
        </w:rPr>
        <w:t xml:space="preserve"> остальных разделов</w:t>
      </w:r>
      <w:r w:rsidR="00730DE3" w:rsidRPr="00A62DDC">
        <w:rPr>
          <w:sz w:val="26"/>
          <w:szCs w:val="26"/>
          <w:lang w:val="x-none" w:eastAsia="x-none"/>
        </w:rPr>
        <w:t xml:space="preserve"> </w:t>
      </w:r>
      <w:r w:rsidR="00B23C13" w:rsidRPr="00A62DDC">
        <w:rPr>
          <w:sz w:val="26"/>
          <w:szCs w:val="26"/>
          <w:lang w:eastAsia="x-none"/>
        </w:rPr>
        <w:t>Проекта</w:t>
      </w:r>
      <w:r w:rsidR="00730DE3" w:rsidRPr="00A62DDC">
        <w:rPr>
          <w:sz w:val="26"/>
          <w:szCs w:val="26"/>
          <w:lang w:eastAsia="x-none"/>
        </w:rPr>
        <w:t>.</w:t>
      </w:r>
      <w:proofErr w:type="gramEnd"/>
      <w:r w:rsidR="00B503D3" w:rsidRPr="00A62DDC">
        <w:rPr>
          <w:sz w:val="26"/>
          <w:szCs w:val="26"/>
          <w:lang w:eastAsia="x-none"/>
        </w:rPr>
        <w:t xml:space="preserve"> </w:t>
      </w:r>
    </w:p>
    <w:p w:rsidR="00520088" w:rsidRPr="00A62DDC" w:rsidRDefault="0052008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lastRenderedPageBreak/>
        <w:t xml:space="preserve">Разработку Проекта начать с разработки раздела «Основные технические решения» (ОТР), остальные разделы Проекта разрабатывать по итогу согласования ОТР. </w:t>
      </w:r>
    </w:p>
    <w:p w:rsidR="00433EC8" w:rsidRPr="00A62DDC" w:rsidRDefault="00433EC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 w:rsidRPr="00A62DDC">
        <w:rPr>
          <w:sz w:val="26"/>
          <w:szCs w:val="26"/>
          <w:lang w:eastAsia="x-none"/>
        </w:rPr>
        <w:t xml:space="preserve">В </w:t>
      </w:r>
      <w:r w:rsidRPr="00A62DDC">
        <w:rPr>
          <w:sz w:val="26"/>
          <w:szCs w:val="26"/>
          <w:lang w:val="x-none" w:eastAsia="x-none"/>
        </w:rPr>
        <w:t xml:space="preserve">целях сокращения затрат и сроков разработки </w:t>
      </w:r>
      <w:r w:rsidR="00B503D3" w:rsidRPr="00A62DDC">
        <w:rPr>
          <w:sz w:val="26"/>
          <w:szCs w:val="26"/>
          <w:lang w:eastAsia="x-none"/>
        </w:rPr>
        <w:t>Проекта</w:t>
      </w:r>
      <w:r w:rsidRPr="00A62DDC">
        <w:rPr>
          <w:sz w:val="26"/>
          <w:szCs w:val="26"/>
          <w:lang w:val="x-none" w:eastAsia="x-none"/>
        </w:rPr>
        <w:t xml:space="preserve"> при проектировании использовать альбомы типовых проектных решений </w:t>
      </w:r>
      <w:r w:rsidRPr="00A62DDC">
        <w:rPr>
          <w:sz w:val="26"/>
          <w:szCs w:val="26"/>
          <w:lang w:eastAsia="x-none"/>
        </w:rPr>
        <w:t xml:space="preserve">и </w:t>
      </w:r>
      <w:r w:rsidRPr="00A62DDC">
        <w:rPr>
          <w:sz w:val="26"/>
          <w:szCs w:val="26"/>
          <w:lang w:val="x-none" w:eastAsia="x-none"/>
        </w:rPr>
        <w:t>проектную документацию повторного использования.</w:t>
      </w:r>
    </w:p>
    <w:p w:rsidR="00730DE3" w:rsidRPr="00A62DDC" w:rsidRDefault="00730DE3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 w:rsidRPr="00A62DDC">
        <w:rPr>
          <w:bCs/>
          <w:sz w:val="26"/>
          <w:szCs w:val="26"/>
        </w:rPr>
        <w:t xml:space="preserve">Выполнить согласование </w:t>
      </w:r>
      <w:r w:rsidR="00B503D3" w:rsidRPr="00A62DDC">
        <w:rPr>
          <w:bCs/>
          <w:sz w:val="26"/>
          <w:szCs w:val="26"/>
        </w:rPr>
        <w:t>Проекта</w:t>
      </w:r>
      <w:r w:rsidR="0098070B" w:rsidRPr="00A62DDC">
        <w:rPr>
          <w:bCs/>
          <w:sz w:val="26"/>
          <w:szCs w:val="26"/>
        </w:rPr>
        <w:t>, в том числе ОТР,</w:t>
      </w:r>
      <w:r w:rsidRPr="00A62DDC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 w:rsidRPr="00A62DDC">
        <w:rPr>
          <w:bCs/>
          <w:sz w:val="26"/>
          <w:szCs w:val="26"/>
        </w:rPr>
        <w:t>ми органами</w:t>
      </w:r>
      <w:r w:rsidR="00A1342B" w:rsidRPr="00A62DDC">
        <w:rPr>
          <w:bCs/>
          <w:sz w:val="26"/>
          <w:szCs w:val="26"/>
        </w:rPr>
        <w:t xml:space="preserve"> </w:t>
      </w:r>
      <w:r w:rsidR="00A1342B" w:rsidRPr="00A62DDC">
        <w:rPr>
          <w:bCs/>
          <w:sz w:val="24"/>
          <w:szCs w:val="24"/>
        </w:rPr>
        <w:t>(при необходимости, при соответствующем обосновании)</w:t>
      </w:r>
      <w:r w:rsidR="003568C2" w:rsidRPr="00A62DDC">
        <w:rPr>
          <w:bCs/>
          <w:sz w:val="26"/>
          <w:szCs w:val="26"/>
        </w:rPr>
        <w:t>.</w:t>
      </w:r>
    </w:p>
    <w:p w:rsidR="00A1342B" w:rsidRPr="00A62DDC" w:rsidRDefault="00A1342B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В ходе выбора места строительства площадных и линейных объектов осуществить:</w:t>
      </w:r>
    </w:p>
    <w:p w:rsidR="00433EC8" w:rsidRPr="00A62DDC" w:rsidRDefault="00A1342B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 </w:t>
      </w:r>
      <w:r w:rsidR="00433EC8" w:rsidRPr="00A62DDC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A62DDC" w:rsidRDefault="00433EC8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При прохождении ЛЭП </w:t>
      </w:r>
      <w:r w:rsidR="00A1342B" w:rsidRPr="00A62DDC">
        <w:rPr>
          <w:sz w:val="26"/>
          <w:szCs w:val="26"/>
        </w:rPr>
        <w:t>6-</w:t>
      </w:r>
      <w:r w:rsidRPr="00A62DDC">
        <w:rPr>
          <w:sz w:val="26"/>
          <w:szCs w:val="26"/>
        </w:rPr>
        <w:t xml:space="preserve">10 </w:t>
      </w:r>
      <w:proofErr w:type="spellStart"/>
      <w:r w:rsidRPr="00A62DDC">
        <w:rPr>
          <w:sz w:val="26"/>
          <w:szCs w:val="26"/>
        </w:rPr>
        <w:t>кВ</w:t>
      </w:r>
      <w:proofErr w:type="spellEnd"/>
      <w:r w:rsidRPr="00A62DDC">
        <w:rPr>
          <w:sz w:val="26"/>
          <w:szCs w:val="26"/>
        </w:rPr>
        <w:t xml:space="preserve"> по землям лесного участка (земли лесного фонда) направление заявления в министерство лесного хозяйства </w:t>
      </w:r>
      <w:r w:rsidR="002F19B5" w:rsidRPr="00A62DDC">
        <w:rPr>
          <w:sz w:val="26"/>
          <w:szCs w:val="26"/>
        </w:rPr>
        <w:t xml:space="preserve">Курской </w:t>
      </w:r>
      <w:r w:rsidRPr="00A62DDC">
        <w:rPr>
          <w:sz w:val="26"/>
          <w:szCs w:val="26"/>
        </w:rPr>
        <w:t>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A62DDC" w:rsidRDefault="00433EC8" w:rsidP="00983AAA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При прохождении ЛЭП </w:t>
      </w:r>
      <w:r w:rsidR="00A1342B" w:rsidRPr="00A62DDC">
        <w:rPr>
          <w:sz w:val="26"/>
          <w:szCs w:val="26"/>
        </w:rPr>
        <w:t>6-</w:t>
      </w:r>
      <w:r w:rsidRPr="00A62DDC">
        <w:rPr>
          <w:sz w:val="26"/>
          <w:szCs w:val="26"/>
        </w:rPr>
        <w:t xml:space="preserve">10 </w:t>
      </w:r>
      <w:proofErr w:type="spellStart"/>
      <w:r w:rsidRPr="00A62DDC">
        <w:rPr>
          <w:sz w:val="26"/>
          <w:szCs w:val="26"/>
        </w:rPr>
        <w:t>кВ</w:t>
      </w:r>
      <w:proofErr w:type="spellEnd"/>
      <w:r w:rsidRPr="00A62DDC">
        <w:rPr>
          <w:sz w:val="26"/>
          <w:szCs w:val="26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A62DDC">
        <w:rPr>
          <w:sz w:val="26"/>
          <w:szCs w:val="26"/>
        </w:rPr>
        <w:t>Главрыбвод</w:t>
      </w:r>
      <w:proofErr w:type="spellEnd"/>
      <w:r w:rsidRPr="00A62DDC">
        <w:rPr>
          <w:sz w:val="26"/>
          <w:szCs w:val="26"/>
        </w:rPr>
        <w:t xml:space="preserve">, департамент культуры и т.п.) </w:t>
      </w:r>
      <w:r w:rsidR="002F19B5" w:rsidRPr="00A62DDC">
        <w:rPr>
          <w:sz w:val="26"/>
          <w:szCs w:val="26"/>
        </w:rPr>
        <w:t>Курской</w:t>
      </w:r>
      <w:r w:rsidR="00A1342B" w:rsidRPr="00A62DDC">
        <w:rPr>
          <w:sz w:val="26"/>
          <w:szCs w:val="26"/>
        </w:rPr>
        <w:t xml:space="preserve"> </w:t>
      </w:r>
      <w:r w:rsidRPr="00A62DDC">
        <w:rPr>
          <w:sz w:val="26"/>
          <w:szCs w:val="26"/>
        </w:rPr>
        <w:t>области на предоставление условий размещения проектируемых сетей.</w:t>
      </w:r>
    </w:p>
    <w:p w:rsidR="00983AAA" w:rsidRPr="00A62DDC" w:rsidRDefault="0098070B" w:rsidP="00B503D3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Проект </w:t>
      </w:r>
      <w:r w:rsidR="00983AAA" w:rsidRPr="00A62DDC">
        <w:rPr>
          <w:sz w:val="26"/>
          <w:szCs w:val="26"/>
        </w:rPr>
        <w:t xml:space="preserve">выполнить в соответствии с требованиями Постановления Правительства РФ № 87, ГОСТ </w:t>
      </w:r>
      <w:proofErr w:type="gramStart"/>
      <w:r w:rsidR="00983AAA" w:rsidRPr="00A62DDC">
        <w:rPr>
          <w:sz w:val="26"/>
          <w:szCs w:val="26"/>
        </w:rPr>
        <w:t>Р</w:t>
      </w:r>
      <w:proofErr w:type="gramEnd"/>
      <w:r w:rsidR="00983AAA" w:rsidRPr="00A62DDC">
        <w:rPr>
          <w:sz w:val="26"/>
          <w:szCs w:val="26"/>
        </w:rPr>
        <w:t xml:space="preserve"> 21.1101-20</w:t>
      </w:r>
      <w:r w:rsidR="003F28DD" w:rsidRPr="00A62DDC">
        <w:rPr>
          <w:sz w:val="26"/>
          <w:szCs w:val="26"/>
        </w:rPr>
        <w:t>13</w:t>
      </w:r>
      <w:r w:rsidR="00983AAA" w:rsidRPr="00A62DDC">
        <w:rPr>
          <w:sz w:val="26"/>
          <w:szCs w:val="26"/>
        </w:rPr>
        <w:t xml:space="preserve"> и другой действующей НТД.</w:t>
      </w:r>
    </w:p>
    <w:p w:rsidR="003E1567" w:rsidRPr="00A62DDC" w:rsidRDefault="000A5A7F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Разработанный </w:t>
      </w:r>
      <w:r w:rsidR="00B503D3" w:rsidRPr="00A62DDC">
        <w:rPr>
          <w:sz w:val="26"/>
          <w:szCs w:val="26"/>
        </w:rPr>
        <w:t>Проект</w:t>
      </w:r>
      <w:r w:rsidRPr="00A62DDC">
        <w:rPr>
          <w:sz w:val="26"/>
          <w:szCs w:val="26"/>
        </w:rPr>
        <w:t>, в том числе математическая модель,</w:t>
      </w:r>
      <w:r w:rsidR="003E1567" w:rsidRPr="00A62DDC">
        <w:rPr>
          <w:sz w:val="26"/>
          <w:szCs w:val="26"/>
        </w:rPr>
        <w:t xml:space="preserve"> является собственностью Заказчика, и передача ее третьим лицам без его согласия запрещается.</w:t>
      </w:r>
    </w:p>
    <w:p w:rsidR="003568C2" w:rsidRPr="00A62DDC" w:rsidRDefault="003568C2" w:rsidP="00C577E5">
      <w:pPr>
        <w:pStyle w:val="a3"/>
        <w:ind w:left="0" w:firstLine="567"/>
        <w:jc w:val="both"/>
        <w:rPr>
          <w:sz w:val="26"/>
          <w:szCs w:val="26"/>
        </w:rPr>
      </w:pPr>
    </w:p>
    <w:p w:rsidR="00730DE3" w:rsidRPr="00A62DDC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A62DDC">
        <w:rPr>
          <w:b/>
          <w:sz w:val="26"/>
          <w:szCs w:val="26"/>
        </w:rPr>
        <w:t>Исходные данные для проектирования</w:t>
      </w:r>
    </w:p>
    <w:p w:rsidR="00730DE3" w:rsidRPr="00A62DDC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A62DDC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A62DDC">
        <w:rPr>
          <w:bCs/>
          <w:iCs/>
          <w:sz w:val="26"/>
          <w:szCs w:val="26"/>
        </w:rPr>
        <w:t>т.ч</w:t>
      </w:r>
      <w:proofErr w:type="spellEnd"/>
      <w:r w:rsidRPr="00A62DDC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зимние).</w:t>
      </w:r>
    </w:p>
    <w:p w:rsidR="00730DE3" w:rsidRPr="00A62DDC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электроснабжения.</w:t>
      </w:r>
    </w:p>
    <w:p w:rsidR="00730DE3" w:rsidRPr="00A62DDC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Данные по перспективному развитию сети, в том числе данные программ развития (КПР).</w:t>
      </w:r>
    </w:p>
    <w:p w:rsidR="00730DE3" w:rsidRPr="00A62DDC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Информация по социально-значимым и особо ответственным потребителям.</w:t>
      </w:r>
    </w:p>
    <w:p w:rsidR="00730DE3" w:rsidRPr="00A62DDC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Схемы нормального режима фидеров сети 6-10 </w:t>
      </w:r>
      <w:proofErr w:type="spellStart"/>
      <w:r w:rsidRPr="00A62DDC">
        <w:rPr>
          <w:bCs/>
          <w:iCs/>
          <w:sz w:val="26"/>
          <w:szCs w:val="26"/>
        </w:rPr>
        <w:t>кВ.</w:t>
      </w:r>
      <w:proofErr w:type="spellEnd"/>
    </w:p>
    <w:p w:rsidR="00730DE3" w:rsidRPr="00A62DDC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proofErr w:type="spellStart"/>
      <w:r w:rsidRPr="00A62DDC">
        <w:rPr>
          <w:bCs/>
          <w:iCs/>
          <w:sz w:val="26"/>
          <w:szCs w:val="26"/>
        </w:rPr>
        <w:t>Геоданные</w:t>
      </w:r>
      <w:proofErr w:type="spellEnd"/>
      <w:r w:rsidRPr="00A62DDC">
        <w:rPr>
          <w:bCs/>
          <w:iCs/>
          <w:sz w:val="26"/>
          <w:szCs w:val="26"/>
        </w:rPr>
        <w:t xml:space="preserve"> по </w:t>
      </w:r>
      <w:proofErr w:type="gramStart"/>
      <w:r w:rsidRPr="00A62DDC">
        <w:rPr>
          <w:bCs/>
          <w:iCs/>
          <w:sz w:val="26"/>
          <w:szCs w:val="26"/>
        </w:rPr>
        <w:t>ВЛ</w:t>
      </w:r>
      <w:proofErr w:type="gramEnd"/>
      <w:r w:rsidRPr="00A62DDC">
        <w:rPr>
          <w:bCs/>
          <w:iCs/>
          <w:sz w:val="26"/>
          <w:szCs w:val="26"/>
        </w:rPr>
        <w:t xml:space="preserve"> (в </w:t>
      </w:r>
      <w:proofErr w:type="spellStart"/>
      <w:r w:rsidRPr="00A62DDC">
        <w:rPr>
          <w:bCs/>
          <w:iCs/>
          <w:sz w:val="26"/>
          <w:szCs w:val="26"/>
        </w:rPr>
        <w:t>т.ч</w:t>
      </w:r>
      <w:proofErr w:type="spellEnd"/>
      <w:r w:rsidRPr="00A62DDC">
        <w:rPr>
          <w:bCs/>
          <w:iCs/>
          <w:sz w:val="26"/>
          <w:szCs w:val="26"/>
        </w:rPr>
        <w:t xml:space="preserve">. на публичных источниках), </w:t>
      </w:r>
      <w:proofErr w:type="spellStart"/>
      <w:r w:rsidRPr="00A62DDC">
        <w:rPr>
          <w:bCs/>
          <w:iCs/>
          <w:sz w:val="26"/>
          <w:szCs w:val="26"/>
        </w:rPr>
        <w:t>геоданные</w:t>
      </w:r>
      <w:proofErr w:type="spellEnd"/>
      <w:r w:rsidRPr="00A62DDC">
        <w:rPr>
          <w:bCs/>
          <w:iCs/>
          <w:sz w:val="26"/>
          <w:szCs w:val="26"/>
        </w:rPr>
        <w:t xml:space="preserve"> по ПС и РП.</w:t>
      </w:r>
    </w:p>
    <w:p w:rsidR="00730DE3" w:rsidRPr="00A62DDC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lastRenderedPageBreak/>
        <w:t>Сведения об установленном оборудовании ПС, РП, ТП.</w:t>
      </w:r>
    </w:p>
    <w:p w:rsidR="00730DE3" w:rsidRPr="00A62DDC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Карты </w:t>
      </w:r>
      <w:proofErr w:type="spellStart"/>
      <w:r w:rsidRPr="00A62DDC">
        <w:rPr>
          <w:bCs/>
          <w:iCs/>
          <w:sz w:val="26"/>
          <w:szCs w:val="26"/>
        </w:rPr>
        <w:t>уставок</w:t>
      </w:r>
      <w:proofErr w:type="spellEnd"/>
      <w:r w:rsidRPr="00A62DDC">
        <w:rPr>
          <w:bCs/>
          <w:iCs/>
          <w:sz w:val="26"/>
          <w:szCs w:val="26"/>
        </w:rPr>
        <w:t xml:space="preserve"> РЗА, токи </w:t>
      </w:r>
      <w:proofErr w:type="gramStart"/>
      <w:r w:rsidRPr="00A62DDC">
        <w:rPr>
          <w:bCs/>
          <w:iCs/>
          <w:sz w:val="26"/>
          <w:szCs w:val="26"/>
        </w:rPr>
        <w:t>КЗ</w:t>
      </w:r>
      <w:proofErr w:type="gramEnd"/>
      <w:r w:rsidRPr="00A62DDC">
        <w:rPr>
          <w:bCs/>
          <w:iCs/>
          <w:sz w:val="26"/>
          <w:szCs w:val="26"/>
        </w:rPr>
        <w:t xml:space="preserve"> на шинах питающих центров, данные по емкостным токам замыкания на землю.</w:t>
      </w:r>
    </w:p>
    <w:p w:rsidR="00730DE3" w:rsidRPr="00A62DDC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Схема сети технологической связи.</w:t>
      </w:r>
    </w:p>
    <w:p w:rsidR="00730DE3" w:rsidRPr="00A62DDC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Сведения о программном обеспечении и оборудовании РДП и ЦУС.</w:t>
      </w:r>
    </w:p>
    <w:p w:rsidR="00730DE3" w:rsidRPr="00A62DDC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A62DDC" w:rsidRDefault="00730DE3" w:rsidP="004D3182">
      <w:pPr>
        <w:pStyle w:val="a3"/>
        <w:numPr>
          <w:ilvl w:val="0"/>
          <w:numId w:val="2"/>
        </w:numPr>
        <w:tabs>
          <w:tab w:val="clear" w:pos="2580"/>
          <w:tab w:val="num" w:pos="-284"/>
          <w:tab w:val="left" w:pos="1276"/>
        </w:tabs>
        <w:ind w:left="0" w:firstLine="567"/>
        <w:jc w:val="both"/>
        <w:rPr>
          <w:b/>
          <w:sz w:val="26"/>
          <w:szCs w:val="26"/>
        </w:rPr>
      </w:pPr>
      <w:r w:rsidRPr="00A62DDC">
        <w:rPr>
          <w:b/>
          <w:sz w:val="26"/>
          <w:szCs w:val="26"/>
        </w:rPr>
        <w:t xml:space="preserve">Требования к </w:t>
      </w:r>
      <w:r w:rsidR="00B12F56" w:rsidRPr="00A62DDC">
        <w:rPr>
          <w:b/>
          <w:sz w:val="26"/>
          <w:szCs w:val="26"/>
        </w:rPr>
        <w:t>разделам Проекта</w:t>
      </w:r>
    </w:p>
    <w:p w:rsidR="00C613CD" w:rsidRPr="00A62DDC" w:rsidRDefault="00C613CD" w:rsidP="00C613CD">
      <w:pPr>
        <w:pStyle w:val="a3"/>
        <w:tabs>
          <w:tab w:val="left" w:pos="1276"/>
        </w:tabs>
        <w:ind w:left="567" w:firstLine="0"/>
        <w:jc w:val="both"/>
        <w:rPr>
          <w:b/>
          <w:sz w:val="26"/>
          <w:szCs w:val="26"/>
        </w:rPr>
      </w:pPr>
    </w:p>
    <w:p w:rsidR="00730DE3" w:rsidRPr="00A62DDC" w:rsidRDefault="008515FF" w:rsidP="004D3182">
      <w:pPr>
        <w:pStyle w:val="a3"/>
        <w:numPr>
          <w:ilvl w:val="1"/>
          <w:numId w:val="2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Требования к пояснительной записке</w:t>
      </w:r>
      <w:r w:rsidR="00B12F56" w:rsidRPr="00A62DDC">
        <w:rPr>
          <w:sz w:val="26"/>
          <w:szCs w:val="26"/>
        </w:rPr>
        <w:t xml:space="preserve"> Проекта</w:t>
      </w:r>
      <w:r w:rsidR="00B47074" w:rsidRPr="00A62DDC">
        <w:rPr>
          <w:sz w:val="26"/>
          <w:szCs w:val="26"/>
        </w:rPr>
        <w:t>:</w:t>
      </w:r>
    </w:p>
    <w:p w:rsidR="00730DE3" w:rsidRPr="00A62DDC" w:rsidRDefault="00730DE3" w:rsidP="004D3182">
      <w:pPr>
        <w:pStyle w:val="a5"/>
        <w:numPr>
          <w:ilvl w:val="0"/>
          <w:numId w:val="16"/>
        </w:numPr>
        <w:tabs>
          <w:tab w:val="clear" w:pos="1730"/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422019" w:rsidRPr="00A62DDC">
        <w:rPr>
          <w:sz w:val="26"/>
          <w:szCs w:val="26"/>
        </w:rPr>
        <w:t>Проекта</w:t>
      </w:r>
      <w:r w:rsidRPr="00A62DDC">
        <w:rPr>
          <w:sz w:val="26"/>
          <w:szCs w:val="26"/>
        </w:rPr>
        <w:t>;</w:t>
      </w:r>
    </w:p>
    <w:p w:rsidR="00730DE3" w:rsidRPr="00A62DDC" w:rsidRDefault="00730DE3" w:rsidP="004D3182">
      <w:pPr>
        <w:pStyle w:val="a5"/>
        <w:numPr>
          <w:ilvl w:val="0"/>
          <w:numId w:val="16"/>
        </w:numPr>
        <w:tabs>
          <w:tab w:val="clear" w:pos="1730"/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исходные данные и условия для подготовки </w:t>
      </w:r>
      <w:r w:rsidR="00422019" w:rsidRPr="00A62DDC">
        <w:rPr>
          <w:sz w:val="26"/>
          <w:szCs w:val="26"/>
        </w:rPr>
        <w:t>Проекта</w:t>
      </w:r>
      <w:r w:rsidRPr="00A62DDC">
        <w:rPr>
          <w:sz w:val="26"/>
          <w:szCs w:val="26"/>
        </w:rPr>
        <w:t>;</w:t>
      </w:r>
    </w:p>
    <w:p w:rsidR="00730DE3" w:rsidRPr="00A62DDC" w:rsidRDefault="00730DE3" w:rsidP="004D3182">
      <w:pPr>
        <w:pStyle w:val="a5"/>
        <w:numPr>
          <w:ilvl w:val="0"/>
          <w:numId w:val="16"/>
        </w:numPr>
        <w:tabs>
          <w:tab w:val="clear" w:pos="1730"/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proofErr w:type="gramStart"/>
      <w:r w:rsidRPr="00A62DDC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 w:rsidRPr="00A62DDC">
        <w:rPr>
          <w:sz w:val="26"/>
          <w:szCs w:val="26"/>
        </w:rPr>
        <w:t xml:space="preserve">ого предполагается осуществлять </w:t>
      </w:r>
      <w:r w:rsidRPr="00A62DDC">
        <w:rPr>
          <w:sz w:val="26"/>
          <w:szCs w:val="26"/>
        </w:rPr>
        <w:t xml:space="preserve">строительство/реконструкцию </w:t>
      </w:r>
      <w:r w:rsidRPr="00A62DDC">
        <w:rPr>
          <w:bCs/>
          <w:sz w:val="26"/>
          <w:szCs w:val="26"/>
        </w:rPr>
        <w:t>объекта (</w:t>
      </w:r>
      <w:proofErr w:type="spellStart"/>
      <w:r w:rsidRPr="00A62DDC">
        <w:rPr>
          <w:bCs/>
          <w:sz w:val="26"/>
          <w:szCs w:val="26"/>
        </w:rPr>
        <w:t>ов</w:t>
      </w:r>
      <w:proofErr w:type="spellEnd"/>
      <w:r w:rsidRPr="00A62DDC">
        <w:rPr>
          <w:bCs/>
          <w:sz w:val="26"/>
          <w:szCs w:val="26"/>
        </w:rPr>
        <w:t>) ра</w:t>
      </w:r>
      <w:r w:rsidR="00CA4839" w:rsidRPr="00A62DDC">
        <w:rPr>
          <w:bCs/>
          <w:sz w:val="26"/>
          <w:szCs w:val="26"/>
        </w:rPr>
        <w:t xml:space="preserve">спределительной сети 10 (6) </w:t>
      </w:r>
      <w:proofErr w:type="spellStart"/>
      <w:r w:rsidR="00CA4839" w:rsidRPr="00A62DDC">
        <w:rPr>
          <w:bCs/>
          <w:sz w:val="26"/>
          <w:szCs w:val="26"/>
        </w:rPr>
        <w:t>кВ</w:t>
      </w:r>
      <w:proofErr w:type="spellEnd"/>
      <w:r w:rsidR="00CA4839" w:rsidRPr="00A62DDC">
        <w:rPr>
          <w:bCs/>
          <w:sz w:val="26"/>
          <w:szCs w:val="26"/>
        </w:rPr>
        <w:t xml:space="preserve"> (при проектировании учитывать </w:t>
      </w:r>
      <w:r w:rsidRPr="00A62DDC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4D3182" w:rsidRPr="00A62DDC">
        <w:rPr>
          <w:sz w:val="26"/>
          <w:szCs w:val="26"/>
        </w:rPr>
        <w:t xml:space="preserve"> Курской</w:t>
      </w:r>
      <w:r w:rsidRPr="00A62DDC">
        <w:rPr>
          <w:sz w:val="26"/>
          <w:szCs w:val="26"/>
        </w:rPr>
        <w:t xml:space="preserve"> области.</w:t>
      </w:r>
      <w:proofErr w:type="gramEnd"/>
      <w:r w:rsidRPr="00A62DDC">
        <w:rPr>
          <w:sz w:val="26"/>
          <w:szCs w:val="26"/>
        </w:rPr>
        <w:t xml:space="preserve"> Предельные значения пролетов воздушных линий, для соответствующих категорий района по ветру и гололёду, определяются по таблицам типовых проектов. </w:t>
      </w:r>
      <w:proofErr w:type="gramStart"/>
      <w:r w:rsidRPr="00A62DDC">
        <w:rPr>
          <w:sz w:val="26"/>
          <w:szCs w:val="26"/>
        </w:rPr>
        <w:t>Увеличение установленных предельных значений длин пролётов возможно только при специальном</w:t>
      </w:r>
      <w:r w:rsidR="00AA44E2" w:rsidRPr="00A62DDC">
        <w:rPr>
          <w:sz w:val="26"/>
          <w:szCs w:val="26"/>
        </w:rPr>
        <w:t xml:space="preserve"> обосновании и согласованием с Ф</w:t>
      </w:r>
      <w:r w:rsidRPr="00A62DDC">
        <w:rPr>
          <w:sz w:val="26"/>
          <w:szCs w:val="26"/>
        </w:rPr>
        <w:t>илиалом;</w:t>
      </w:r>
      <w:proofErr w:type="gramEnd"/>
    </w:p>
    <w:p w:rsidR="00730DE3" w:rsidRPr="00A62DDC" w:rsidRDefault="00730DE3" w:rsidP="004D3182">
      <w:pPr>
        <w:pStyle w:val="a5"/>
        <w:numPr>
          <w:ilvl w:val="0"/>
          <w:numId w:val="16"/>
        </w:numPr>
        <w:tabs>
          <w:tab w:val="clear" w:pos="1730"/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сведения о проектируемых объектах </w:t>
      </w:r>
      <w:r w:rsidRPr="00A62DDC">
        <w:rPr>
          <w:bCs/>
          <w:sz w:val="26"/>
          <w:szCs w:val="26"/>
        </w:rPr>
        <w:t xml:space="preserve">распределительной сети </w:t>
      </w:r>
      <w:r w:rsidR="00CA4839" w:rsidRPr="00A62DDC">
        <w:rPr>
          <w:bCs/>
          <w:sz w:val="26"/>
          <w:szCs w:val="26"/>
        </w:rPr>
        <w:t>0,4-</w:t>
      </w:r>
      <w:r w:rsidRPr="00A62DDC">
        <w:rPr>
          <w:bCs/>
          <w:sz w:val="26"/>
          <w:szCs w:val="26"/>
        </w:rPr>
        <w:t xml:space="preserve">10 (6) </w:t>
      </w:r>
      <w:proofErr w:type="spellStart"/>
      <w:r w:rsidRPr="00A62DDC">
        <w:rPr>
          <w:bCs/>
          <w:sz w:val="26"/>
          <w:szCs w:val="26"/>
        </w:rPr>
        <w:t>кВ</w:t>
      </w:r>
      <w:proofErr w:type="spellEnd"/>
      <w:r w:rsidRPr="00A62DDC">
        <w:rPr>
          <w:sz w:val="26"/>
          <w:szCs w:val="26"/>
        </w:rPr>
        <w:t xml:space="preserve">, в </w:t>
      </w:r>
      <w:proofErr w:type="spellStart"/>
      <w:r w:rsidRPr="00A62DDC">
        <w:rPr>
          <w:sz w:val="26"/>
          <w:szCs w:val="26"/>
        </w:rPr>
        <w:t>т.ч</w:t>
      </w:r>
      <w:proofErr w:type="spellEnd"/>
      <w:r w:rsidRPr="00A62DDC">
        <w:rPr>
          <w:sz w:val="26"/>
          <w:szCs w:val="26"/>
        </w:rPr>
        <w:t>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:rsidR="00730DE3" w:rsidRPr="00A62DDC" w:rsidRDefault="00730DE3" w:rsidP="004D3182">
      <w:pPr>
        <w:pStyle w:val="a5"/>
        <w:numPr>
          <w:ilvl w:val="0"/>
          <w:numId w:val="16"/>
        </w:numPr>
        <w:tabs>
          <w:tab w:val="clear" w:pos="1730"/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A62DDC" w:rsidRDefault="00730DE3" w:rsidP="004D3182">
      <w:pPr>
        <w:pStyle w:val="a5"/>
        <w:numPr>
          <w:ilvl w:val="0"/>
          <w:numId w:val="16"/>
        </w:numPr>
        <w:tabs>
          <w:tab w:val="clear" w:pos="1730"/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A62DDC" w:rsidRDefault="00730DE3" w:rsidP="004D3182">
      <w:pPr>
        <w:pStyle w:val="a5"/>
        <w:numPr>
          <w:ilvl w:val="0"/>
          <w:numId w:val="16"/>
        </w:numPr>
        <w:tabs>
          <w:tab w:val="clear" w:pos="1730"/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A62DDC">
        <w:rPr>
          <w:bCs/>
          <w:sz w:val="26"/>
          <w:szCs w:val="26"/>
        </w:rPr>
        <w:t xml:space="preserve">распределительной сети </w:t>
      </w:r>
      <w:r w:rsidR="00CA4839" w:rsidRPr="00A62DDC">
        <w:rPr>
          <w:bCs/>
          <w:sz w:val="26"/>
          <w:szCs w:val="26"/>
        </w:rPr>
        <w:t>0,4-</w:t>
      </w:r>
      <w:r w:rsidRPr="00A62DDC">
        <w:rPr>
          <w:bCs/>
          <w:sz w:val="26"/>
          <w:szCs w:val="26"/>
        </w:rPr>
        <w:t xml:space="preserve">10 (6) </w:t>
      </w:r>
      <w:proofErr w:type="spellStart"/>
      <w:r w:rsidRPr="00A62DDC">
        <w:rPr>
          <w:bCs/>
          <w:sz w:val="26"/>
          <w:szCs w:val="26"/>
        </w:rPr>
        <w:t>кВ</w:t>
      </w:r>
      <w:proofErr w:type="spellEnd"/>
      <w:r w:rsidRPr="00A62DDC"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730DE3" w:rsidRPr="00A62DDC" w:rsidRDefault="00730DE3" w:rsidP="004D3182">
      <w:pPr>
        <w:pStyle w:val="a5"/>
        <w:numPr>
          <w:ilvl w:val="0"/>
          <w:numId w:val="16"/>
        </w:numPr>
        <w:tabs>
          <w:tab w:val="clear" w:pos="1730"/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A62DDC" w:rsidRDefault="00730DE3" w:rsidP="004D3182">
      <w:pPr>
        <w:pStyle w:val="a5"/>
        <w:numPr>
          <w:ilvl w:val="0"/>
          <w:numId w:val="16"/>
        </w:numPr>
        <w:tabs>
          <w:tab w:val="clear" w:pos="1730"/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</w:t>
      </w:r>
      <w:proofErr w:type="gramStart"/>
      <w:r w:rsidRPr="00A62DDC">
        <w:rPr>
          <w:sz w:val="26"/>
          <w:szCs w:val="26"/>
        </w:rPr>
        <w:t>к</w:t>
      </w:r>
      <w:proofErr w:type="gramEnd"/>
      <w:r w:rsidRPr="00A62DDC">
        <w:rPr>
          <w:sz w:val="26"/>
          <w:szCs w:val="26"/>
        </w:rPr>
        <w:t xml:space="preserve"> </w:t>
      </w:r>
      <w:proofErr w:type="gramStart"/>
      <w:r w:rsidR="00422019" w:rsidRPr="00A62DDC">
        <w:rPr>
          <w:sz w:val="26"/>
          <w:szCs w:val="26"/>
        </w:rPr>
        <w:t>Проекта</w:t>
      </w:r>
      <w:proofErr w:type="gramEnd"/>
      <w:r w:rsidRPr="00A62DDC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30DE3" w:rsidRPr="00A62DDC" w:rsidRDefault="00730DE3" w:rsidP="004D3182">
      <w:pPr>
        <w:pStyle w:val="a5"/>
        <w:numPr>
          <w:ilvl w:val="2"/>
          <w:numId w:val="4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proofErr w:type="gramStart"/>
      <w:r w:rsidRPr="00A62DDC">
        <w:rPr>
          <w:sz w:val="26"/>
          <w:szCs w:val="26"/>
        </w:rPr>
        <w:t>м</w:t>
      </w:r>
      <w:proofErr w:type="gramEnd"/>
      <w:r w:rsidRPr="00A62DDC">
        <w:rPr>
          <w:sz w:val="26"/>
          <w:szCs w:val="26"/>
        </w:rPr>
        <w:t>ероприятия по охране окружающей среды;</w:t>
      </w:r>
    </w:p>
    <w:p w:rsidR="00730DE3" w:rsidRPr="00A62DDC" w:rsidRDefault="00730DE3" w:rsidP="004D3182">
      <w:pPr>
        <w:pStyle w:val="a5"/>
        <w:numPr>
          <w:ilvl w:val="2"/>
          <w:numId w:val="4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мероприятия по обеспечению пожарной безопасности;</w:t>
      </w:r>
    </w:p>
    <w:p w:rsidR="00730DE3" w:rsidRPr="00A62DDC" w:rsidRDefault="00730DE3" w:rsidP="004D3182">
      <w:pPr>
        <w:pStyle w:val="a5"/>
        <w:numPr>
          <w:ilvl w:val="2"/>
          <w:numId w:val="4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965738" w:rsidRPr="00A62DDC" w:rsidRDefault="00965738" w:rsidP="004D3182">
      <w:pPr>
        <w:pStyle w:val="a5"/>
        <w:numPr>
          <w:ilvl w:val="2"/>
          <w:numId w:val="4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расчет </w:t>
      </w:r>
      <w:proofErr w:type="spellStart"/>
      <w:r w:rsidRPr="00A62DDC">
        <w:rPr>
          <w:sz w:val="26"/>
          <w:szCs w:val="26"/>
        </w:rPr>
        <w:t>уставок</w:t>
      </w:r>
      <w:proofErr w:type="spellEnd"/>
      <w:r w:rsidRPr="00A62DDC">
        <w:rPr>
          <w:sz w:val="26"/>
          <w:szCs w:val="26"/>
        </w:rPr>
        <w:t xml:space="preserve"> релейной защиты и автоматики;</w:t>
      </w:r>
    </w:p>
    <w:p w:rsidR="00AF2270" w:rsidRPr="00A62DDC" w:rsidRDefault="00730DE3" w:rsidP="004D3182">
      <w:pPr>
        <w:pStyle w:val="a5"/>
        <w:numPr>
          <w:ilvl w:val="2"/>
          <w:numId w:val="4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proofErr w:type="gramStart"/>
      <w:r w:rsidRPr="00A62DDC"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</w:t>
      </w:r>
      <w:r w:rsidRPr="00A62DDC">
        <w:rPr>
          <w:sz w:val="26"/>
          <w:szCs w:val="26"/>
        </w:rPr>
        <w:lastRenderedPageBreak/>
        <w:t>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</w:t>
      </w:r>
      <w:r w:rsidR="006A0A7A" w:rsidRPr="00A62DDC">
        <w:rPr>
          <w:sz w:val="26"/>
          <w:szCs w:val="26"/>
        </w:rPr>
        <w:t>ложенных в</w:t>
      </w:r>
      <w:proofErr w:type="gramEnd"/>
      <w:r w:rsidR="006A0A7A" w:rsidRPr="00A62DDC">
        <w:rPr>
          <w:sz w:val="26"/>
          <w:szCs w:val="26"/>
        </w:rPr>
        <w:t xml:space="preserve"> </w:t>
      </w:r>
      <w:proofErr w:type="gramStart"/>
      <w:r w:rsidR="006A0A7A" w:rsidRPr="00A62DDC">
        <w:rPr>
          <w:sz w:val="26"/>
          <w:szCs w:val="26"/>
        </w:rPr>
        <w:t>границах</w:t>
      </w:r>
      <w:proofErr w:type="gramEnd"/>
      <w:r w:rsidR="006A0A7A" w:rsidRPr="00A62DDC">
        <w:rPr>
          <w:sz w:val="26"/>
          <w:szCs w:val="26"/>
        </w:rPr>
        <w:t xml:space="preserve"> таких зон»)</w:t>
      </w:r>
      <w:r w:rsidRPr="00A62DDC">
        <w:rPr>
          <w:color w:val="000000"/>
          <w:sz w:val="26"/>
          <w:szCs w:val="26"/>
        </w:rPr>
        <w:t>.</w:t>
      </w:r>
    </w:p>
    <w:p w:rsidR="00707E82" w:rsidRPr="00A62DDC" w:rsidRDefault="00707E82" w:rsidP="004D3182">
      <w:pPr>
        <w:pStyle w:val="a5"/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</w:p>
    <w:p w:rsidR="00AF2270" w:rsidRPr="00A62DDC" w:rsidRDefault="008515FF" w:rsidP="004D3182">
      <w:pPr>
        <w:pStyle w:val="a3"/>
        <w:numPr>
          <w:ilvl w:val="1"/>
          <w:numId w:val="2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Требования к графической части</w:t>
      </w:r>
      <w:r w:rsidR="00B12F56" w:rsidRPr="00A62DDC">
        <w:rPr>
          <w:sz w:val="26"/>
          <w:szCs w:val="26"/>
        </w:rPr>
        <w:t xml:space="preserve"> Проекта</w:t>
      </w:r>
      <w:r w:rsidR="00AF2270" w:rsidRPr="00A62DDC">
        <w:rPr>
          <w:sz w:val="26"/>
          <w:szCs w:val="26"/>
        </w:rPr>
        <w:t>:</w:t>
      </w:r>
    </w:p>
    <w:p w:rsidR="00AF2270" w:rsidRPr="00A62DDC" w:rsidRDefault="00AF2270" w:rsidP="004D3182">
      <w:pPr>
        <w:tabs>
          <w:tab w:val="num" w:pos="-284"/>
          <w:tab w:val="left" w:pos="1276"/>
        </w:tabs>
        <w:ind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В рамках проектирования разработать:</w:t>
      </w:r>
    </w:p>
    <w:p w:rsidR="00AF2270" w:rsidRPr="00A62DDC" w:rsidRDefault="00AF2270" w:rsidP="004D3182">
      <w:pPr>
        <w:pStyle w:val="a5"/>
        <w:numPr>
          <w:ilvl w:val="2"/>
          <w:numId w:val="4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A62DDC">
        <w:rPr>
          <w:color w:val="000000"/>
          <w:sz w:val="26"/>
          <w:szCs w:val="26"/>
        </w:rPr>
        <w:t xml:space="preserve">схему нормального режима </w:t>
      </w:r>
      <w:proofErr w:type="gramStart"/>
      <w:r w:rsidRPr="00A62DDC">
        <w:rPr>
          <w:color w:val="000000"/>
          <w:sz w:val="26"/>
          <w:szCs w:val="26"/>
        </w:rPr>
        <w:t>ВЛ</w:t>
      </w:r>
      <w:proofErr w:type="gramEnd"/>
      <w:r w:rsidRPr="00A62DDC">
        <w:rPr>
          <w:color w:val="000000"/>
          <w:sz w:val="26"/>
          <w:szCs w:val="26"/>
        </w:rPr>
        <w:t xml:space="preserve"> 0,4-10 (6) </w:t>
      </w:r>
      <w:proofErr w:type="spellStart"/>
      <w:r w:rsidRPr="00A62DDC">
        <w:rPr>
          <w:color w:val="000000"/>
          <w:sz w:val="26"/>
          <w:szCs w:val="26"/>
        </w:rPr>
        <w:t>кВ</w:t>
      </w:r>
      <w:proofErr w:type="spellEnd"/>
      <w:r w:rsidRPr="00A62DDC">
        <w:rPr>
          <w:color w:val="000000"/>
          <w:sz w:val="26"/>
          <w:szCs w:val="26"/>
        </w:rPr>
        <w:t xml:space="preserve"> и </w:t>
      </w:r>
      <w:proofErr w:type="spellStart"/>
      <w:r w:rsidRPr="00A62DDC">
        <w:rPr>
          <w:color w:val="000000"/>
          <w:sz w:val="26"/>
          <w:szCs w:val="26"/>
        </w:rPr>
        <w:t>поопорную</w:t>
      </w:r>
      <w:proofErr w:type="spellEnd"/>
      <w:r w:rsidRPr="00A62DDC">
        <w:rPr>
          <w:color w:val="000000"/>
          <w:sz w:val="26"/>
          <w:szCs w:val="26"/>
        </w:rPr>
        <w:t xml:space="preserve"> схему (для реконструируемых ВЛ);</w:t>
      </w:r>
    </w:p>
    <w:p w:rsidR="00AF2270" w:rsidRPr="00A62DDC" w:rsidRDefault="00AF2270" w:rsidP="004D3182">
      <w:pPr>
        <w:pStyle w:val="a5"/>
        <w:numPr>
          <w:ilvl w:val="2"/>
          <w:numId w:val="4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A62DDC">
        <w:rPr>
          <w:color w:val="000000"/>
          <w:sz w:val="26"/>
          <w:szCs w:val="26"/>
        </w:rPr>
        <w:t xml:space="preserve">схемы нормального режима ТП (РП) 6-10/0,4 </w:t>
      </w:r>
      <w:proofErr w:type="spellStart"/>
      <w:r w:rsidRPr="00A62DDC">
        <w:rPr>
          <w:color w:val="000000"/>
          <w:sz w:val="26"/>
          <w:szCs w:val="26"/>
        </w:rPr>
        <w:t>кВ</w:t>
      </w:r>
      <w:proofErr w:type="spellEnd"/>
      <w:r w:rsidRPr="00A62DDC">
        <w:rPr>
          <w:color w:val="000000"/>
          <w:sz w:val="26"/>
          <w:szCs w:val="26"/>
        </w:rPr>
        <w:t>;</w:t>
      </w:r>
    </w:p>
    <w:p w:rsidR="00AF2270" w:rsidRPr="00A62DDC" w:rsidRDefault="00AF2270" w:rsidP="004D3182">
      <w:pPr>
        <w:pStyle w:val="a5"/>
        <w:numPr>
          <w:ilvl w:val="2"/>
          <w:numId w:val="4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A62DDC">
        <w:rPr>
          <w:color w:val="000000"/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A62DDC" w:rsidRDefault="00AF2270" w:rsidP="004D3182">
      <w:pPr>
        <w:pStyle w:val="a5"/>
        <w:numPr>
          <w:ilvl w:val="2"/>
          <w:numId w:val="4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A62DDC">
        <w:rPr>
          <w:color w:val="000000"/>
          <w:sz w:val="26"/>
          <w:szCs w:val="26"/>
        </w:rPr>
        <w:t xml:space="preserve">установочные чертежи опор </w:t>
      </w:r>
      <w:proofErr w:type="gramStart"/>
      <w:r w:rsidRPr="00A62DDC">
        <w:rPr>
          <w:color w:val="000000"/>
          <w:sz w:val="26"/>
          <w:szCs w:val="26"/>
        </w:rPr>
        <w:t>ВЛ</w:t>
      </w:r>
      <w:proofErr w:type="gramEnd"/>
      <w:r w:rsidRPr="00A62DDC">
        <w:rPr>
          <w:color w:val="000000"/>
          <w:sz w:val="26"/>
          <w:szCs w:val="26"/>
        </w:rPr>
        <w:t xml:space="preserve"> 0,4-10 (6) </w:t>
      </w:r>
      <w:proofErr w:type="spellStart"/>
      <w:r w:rsidRPr="00A62DDC">
        <w:rPr>
          <w:color w:val="000000"/>
          <w:sz w:val="26"/>
          <w:szCs w:val="26"/>
        </w:rPr>
        <w:t>кВ</w:t>
      </w:r>
      <w:proofErr w:type="spellEnd"/>
      <w:r w:rsidRPr="00A62DDC">
        <w:rPr>
          <w:color w:val="000000"/>
          <w:sz w:val="26"/>
          <w:szCs w:val="26"/>
        </w:rPr>
        <w:t xml:space="preserve"> (в </w:t>
      </w:r>
      <w:proofErr w:type="spellStart"/>
      <w:r w:rsidRPr="00A62DDC">
        <w:rPr>
          <w:color w:val="000000"/>
          <w:sz w:val="26"/>
          <w:szCs w:val="26"/>
        </w:rPr>
        <w:t>т.ч</w:t>
      </w:r>
      <w:proofErr w:type="spellEnd"/>
      <w:r w:rsidRPr="00A62DDC">
        <w:rPr>
          <w:color w:val="000000"/>
          <w:sz w:val="26"/>
          <w:szCs w:val="26"/>
        </w:rPr>
        <w:t>. отдельных э</w:t>
      </w:r>
      <w:r w:rsidR="00707E82" w:rsidRPr="00A62DDC">
        <w:rPr>
          <w:color w:val="000000"/>
          <w:sz w:val="26"/>
          <w:szCs w:val="26"/>
        </w:rPr>
        <w:t>лементов и узлов опор), ТП и РП;</w:t>
      </w:r>
    </w:p>
    <w:p w:rsidR="00AF2270" w:rsidRPr="00A62DDC" w:rsidRDefault="00AF2270" w:rsidP="004D3182">
      <w:pPr>
        <w:pStyle w:val="a5"/>
        <w:numPr>
          <w:ilvl w:val="2"/>
          <w:numId w:val="4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A62DDC">
        <w:rPr>
          <w:color w:val="000000"/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A62DDC">
        <w:rPr>
          <w:color w:val="000000"/>
          <w:sz w:val="26"/>
          <w:szCs w:val="26"/>
        </w:rPr>
        <w:t>зануления</w:t>
      </w:r>
      <w:proofErr w:type="spellEnd"/>
      <w:r w:rsidRPr="00A62DDC">
        <w:rPr>
          <w:color w:val="000000"/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A62DDC" w:rsidRDefault="006A0A7A" w:rsidP="004D3182">
      <w:pPr>
        <w:pStyle w:val="a5"/>
        <w:numPr>
          <w:ilvl w:val="2"/>
          <w:numId w:val="4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A62DDC">
        <w:rPr>
          <w:bCs/>
          <w:iCs/>
          <w:sz w:val="26"/>
          <w:szCs w:val="26"/>
        </w:rPr>
        <w:t>к</w:t>
      </w:r>
      <w:r w:rsidR="00AF2270" w:rsidRPr="00A62DDC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A62DDC">
        <w:rPr>
          <w:bCs/>
          <w:iCs/>
          <w:sz w:val="26"/>
          <w:szCs w:val="26"/>
        </w:rPr>
        <w:t>уставок</w:t>
      </w:r>
      <w:proofErr w:type="spellEnd"/>
      <w:r w:rsidR="00AF2270" w:rsidRPr="00A62DDC">
        <w:rPr>
          <w:bCs/>
          <w:iCs/>
          <w:sz w:val="26"/>
          <w:szCs w:val="26"/>
        </w:rPr>
        <w:t xml:space="preserve"> релейной защиты и автоматики на схеме нормального режима автоматизированной сет</w:t>
      </w:r>
      <w:r w:rsidR="00707E82" w:rsidRPr="00A62DDC">
        <w:rPr>
          <w:bCs/>
          <w:iCs/>
          <w:sz w:val="26"/>
          <w:szCs w:val="26"/>
        </w:rPr>
        <w:t xml:space="preserve">и 6-10 </w:t>
      </w:r>
      <w:proofErr w:type="spellStart"/>
      <w:r w:rsidR="00707E82" w:rsidRPr="00A62DDC">
        <w:rPr>
          <w:bCs/>
          <w:iCs/>
          <w:sz w:val="26"/>
          <w:szCs w:val="26"/>
        </w:rPr>
        <w:t>кВ</w:t>
      </w:r>
      <w:proofErr w:type="spellEnd"/>
      <w:r w:rsidR="00707E82" w:rsidRPr="00A62DDC">
        <w:rPr>
          <w:bCs/>
          <w:iCs/>
          <w:sz w:val="26"/>
          <w:szCs w:val="26"/>
        </w:rPr>
        <w:t>;</w:t>
      </w:r>
    </w:p>
    <w:p w:rsidR="006A0A7A" w:rsidRPr="00A62DDC" w:rsidRDefault="00707E82" w:rsidP="004D3182">
      <w:pPr>
        <w:pStyle w:val="a5"/>
        <w:numPr>
          <w:ilvl w:val="2"/>
          <w:numId w:val="4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A62DDC">
        <w:rPr>
          <w:bCs/>
          <w:iCs/>
          <w:sz w:val="26"/>
          <w:szCs w:val="26"/>
        </w:rPr>
        <w:t>т.ч</w:t>
      </w:r>
      <w:proofErr w:type="spellEnd"/>
      <w:r w:rsidRPr="00A62DDC">
        <w:rPr>
          <w:bCs/>
          <w:iCs/>
          <w:sz w:val="26"/>
          <w:szCs w:val="26"/>
        </w:rPr>
        <w:t>. при необходимости (</w:t>
      </w:r>
      <w:r w:rsidRPr="00A62DDC">
        <w:rPr>
          <w:i/>
          <w:color w:val="000000"/>
          <w:sz w:val="26"/>
          <w:szCs w:val="26"/>
        </w:rPr>
        <w:t>при соответствующем обосновании</w:t>
      </w:r>
      <w:r w:rsidRPr="00A62DDC">
        <w:rPr>
          <w:bCs/>
          <w:iCs/>
          <w:sz w:val="26"/>
          <w:szCs w:val="26"/>
        </w:rPr>
        <w:t>) схемы организации каналов связи;</w:t>
      </w:r>
    </w:p>
    <w:p w:rsidR="006A0A7A" w:rsidRPr="00A62DDC" w:rsidRDefault="006A0A7A" w:rsidP="004D3182">
      <w:pPr>
        <w:pStyle w:val="a5"/>
        <w:numPr>
          <w:ilvl w:val="2"/>
          <w:numId w:val="4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A62DDC">
        <w:rPr>
          <w:sz w:val="26"/>
          <w:szCs w:val="26"/>
        </w:rPr>
        <w:t xml:space="preserve">паспорт ЛЭП, схему планировочной организации земельного участка, план трассы на </w:t>
      </w:r>
      <w:proofErr w:type="gramStart"/>
      <w:r w:rsidRPr="00A62DDC">
        <w:rPr>
          <w:sz w:val="26"/>
          <w:szCs w:val="26"/>
        </w:rPr>
        <w:t>действующем</w:t>
      </w:r>
      <w:proofErr w:type="gramEnd"/>
      <w:r w:rsidRPr="00A62DDC">
        <w:rPr>
          <w:sz w:val="26"/>
          <w:szCs w:val="26"/>
        </w:rPr>
        <w:t xml:space="preserve"> </w:t>
      </w:r>
      <w:proofErr w:type="spellStart"/>
      <w:r w:rsidRPr="00A62DDC">
        <w:rPr>
          <w:sz w:val="26"/>
          <w:szCs w:val="26"/>
        </w:rPr>
        <w:t>топоматериале</w:t>
      </w:r>
      <w:proofErr w:type="spellEnd"/>
      <w:r w:rsidRPr="00A62DDC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профили переходов через инженерные коммуникации, ведомости опор, фундаментов. </w:t>
      </w:r>
    </w:p>
    <w:p w:rsidR="006A0A7A" w:rsidRPr="00A62DDC" w:rsidRDefault="006A0A7A" w:rsidP="004D3182">
      <w:pPr>
        <w:pStyle w:val="a5"/>
        <w:numPr>
          <w:ilvl w:val="2"/>
          <w:numId w:val="4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A62DDC">
        <w:rPr>
          <w:sz w:val="26"/>
          <w:szCs w:val="26"/>
        </w:rPr>
        <w:t xml:space="preserve">чертежи конструктивных решений </w:t>
      </w:r>
      <w:proofErr w:type="gramStart"/>
      <w:r w:rsidRPr="00A62DDC">
        <w:rPr>
          <w:sz w:val="26"/>
          <w:szCs w:val="26"/>
        </w:rPr>
        <w:t>ВЛ</w:t>
      </w:r>
      <w:proofErr w:type="gramEnd"/>
      <w:r w:rsidRPr="00A62DDC">
        <w:rPr>
          <w:sz w:val="26"/>
          <w:szCs w:val="26"/>
        </w:rPr>
        <w:t xml:space="preserve">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A62DDC">
        <w:rPr>
          <w:sz w:val="26"/>
          <w:szCs w:val="26"/>
        </w:rPr>
        <w:t>реклоузер</w:t>
      </w:r>
      <w:proofErr w:type="spellEnd"/>
      <w:r w:rsidRPr="00A62DDC">
        <w:rPr>
          <w:sz w:val="26"/>
          <w:szCs w:val="26"/>
        </w:rPr>
        <w:t>, выключатель нагрузки, ИКЗ, ПКУ).</w:t>
      </w:r>
    </w:p>
    <w:p w:rsidR="006A0A7A" w:rsidRPr="00A62DDC" w:rsidRDefault="006A0A7A" w:rsidP="004D3182">
      <w:pPr>
        <w:numPr>
          <w:ilvl w:val="0"/>
          <w:numId w:val="38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чертежи конструктивных решений и отдельных элементов опор </w:t>
      </w:r>
      <w:proofErr w:type="gramStart"/>
      <w:r w:rsidRPr="00A62DDC">
        <w:rPr>
          <w:bCs/>
          <w:iCs/>
          <w:sz w:val="26"/>
          <w:szCs w:val="26"/>
        </w:rPr>
        <w:t>ВЛ</w:t>
      </w:r>
      <w:proofErr w:type="gramEnd"/>
      <w:r w:rsidRPr="00A62DDC">
        <w:rPr>
          <w:bCs/>
          <w:iCs/>
          <w:sz w:val="26"/>
          <w:szCs w:val="26"/>
        </w:rPr>
        <w:t xml:space="preserve"> (при отступлении от типовых решений) и оборудования, описанных в пояснительной записке;</w:t>
      </w:r>
    </w:p>
    <w:p w:rsidR="006A0A7A" w:rsidRPr="00A62DDC" w:rsidRDefault="006A0A7A" w:rsidP="004D3182">
      <w:pPr>
        <w:numPr>
          <w:ilvl w:val="0"/>
          <w:numId w:val="38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6A0A7A" w:rsidRPr="00A62DDC" w:rsidRDefault="006A0A7A" w:rsidP="004D3182">
      <w:pPr>
        <w:numPr>
          <w:ilvl w:val="0"/>
          <w:numId w:val="38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A62DDC" w:rsidRDefault="006A0A7A" w:rsidP="004D3182">
      <w:pPr>
        <w:numPr>
          <w:ilvl w:val="0"/>
          <w:numId w:val="38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схемы крепления опор (при необходимости);</w:t>
      </w:r>
    </w:p>
    <w:p w:rsidR="006A0A7A" w:rsidRPr="00A62DDC" w:rsidRDefault="006A0A7A" w:rsidP="004D3182">
      <w:pPr>
        <w:numPr>
          <w:ilvl w:val="0"/>
          <w:numId w:val="38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A62DDC" w:rsidRDefault="006A0A7A" w:rsidP="004D3182">
      <w:pPr>
        <w:numPr>
          <w:ilvl w:val="0"/>
          <w:numId w:val="38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схемы узлов перехода с подземной линии на воздушную линию;</w:t>
      </w:r>
    </w:p>
    <w:p w:rsidR="006A0A7A" w:rsidRPr="00A62DDC" w:rsidRDefault="006A0A7A" w:rsidP="004D3182">
      <w:pPr>
        <w:numPr>
          <w:ilvl w:val="0"/>
          <w:numId w:val="38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чертежи заземляющих устройств;</w:t>
      </w:r>
    </w:p>
    <w:p w:rsidR="006A0A7A" w:rsidRPr="00A62DDC" w:rsidRDefault="006A0A7A" w:rsidP="004D3182">
      <w:pPr>
        <w:numPr>
          <w:ilvl w:val="0"/>
          <w:numId w:val="38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sz w:val="26"/>
          <w:szCs w:val="26"/>
        </w:rPr>
        <w:t>однолинейная схема площадного объекта;</w:t>
      </w:r>
    </w:p>
    <w:p w:rsidR="00EB3361" w:rsidRPr="00A62DDC" w:rsidRDefault="006A0A7A" w:rsidP="004D3182">
      <w:pPr>
        <w:numPr>
          <w:ilvl w:val="0"/>
          <w:numId w:val="38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к</w:t>
      </w:r>
      <w:r w:rsidRPr="00A62DDC">
        <w:rPr>
          <w:sz w:val="26"/>
          <w:szCs w:val="26"/>
        </w:rPr>
        <w:t xml:space="preserve">омпоновочные и электротехнические решения площадного объекта. </w:t>
      </w:r>
    </w:p>
    <w:p w:rsidR="006A0A7A" w:rsidRPr="00A62DDC" w:rsidRDefault="006A0A7A" w:rsidP="004D3182">
      <w:pPr>
        <w:numPr>
          <w:ilvl w:val="0"/>
          <w:numId w:val="38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lastRenderedPageBreak/>
        <w:t xml:space="preserve">электротехнические решения: установочные чертежи КТП, ТП, РП, электрические принципиальные и монтажные схемы, </w:t>
      </w:r>
    </w:p>
    <w:p w:rsidR="00707E82" w:rsidRPr="00A62DDC" w:rsidRDefault="00707E82" w:rsidP="004D3182">
      <w:pPr>
        <w:pStyle w:val="a5"/>
        <w:tabs>
          <w:tab w:val="num" w:pos="-284"/>
          <w:tab w:val="left" w:pos="1276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</w:p>
    <w:p w:rsidR="00C9683E" w:rsidRPr="00A62DDC" w:rsidRDefault="00C9683E" w:rsidP="004D3182">
      <w:pPr>
        <w:pStyle w:val="a5"/>
        <w:numPr>
          <w:ilvl w:val="1"/>
          <w:numId w:val="2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Требования к разделу «Основные технические решения» (ОТР)</w:t>
      </w:r>
    </w:p>
    <w:p w:rsidR="00C9683E" w:rsidRPr="00A62DDC" w:rsidRDefault="00C9683E" w:rsidP="004D3182">
      <w:pPr>
        <w:pStyle w:val="a5"/>
        <w:numPr>
          <w:ilvl w:val="2"/>
          <w:numId w:val="2"/>
        </w:numPr>
        <w:tabs>
          <w:tab w:val="num" w:pos="-284"/>
          <w:tab w:val="left" w:pos="1276"/>
        </w:tabs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Разработка ОТР выполняется на основании исходных данных. </w:t>
      </w:r>
    </w:p>
    <w:p w:rsidR="00C9683E" w:rsidRPr="00A62DDC" w:rsidRDefault="00C9683E" w:rsidP="004D3182">
      <w:pPr>
        <w:pStyle w:val="a5"/>
        <w:numPr>
          <w:ilvl w:val="2"/>
          <w:numId w:val="2"/>
        </w:numPr>
        <w:tabs>
          <w:tab w:val="num" w:pos="-284"/>
          <w:tab w:val="left" w:pos="1276"/>
        </w:tabs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ОТР формируется отдельно на каждый титул и является одним из разделов Проекта. </w:t>
      </w:r>
    </w:p>
    <w:p w:rsidR="00C9683E" w:rsidRPr="00A62DDC" w:rsidRDefault="00C9683E" w:rsidP="004D3182">
      <w:pPr>
        <w:pStyle w:val="a3"/>
        <w:numPr>
          <w:ilvl w:val="2"/>
          <w:numId w:val="2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Требования к содержанию текстовой части ОТР:</w:t>
      </w:r>
    </w:p>
    <w:p w:rsidR="00567E4F" w:rsidRPr="00A62DDC" w:rsidRDefault="00567E4F" w:rsidP="004D3182">
      <w:pPr>
        <w:pStyle w:val="a5"/>
        <w:numPr>
          <w:ilvl w:val="3"/>
          <w:numId w:val="2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Привести общие сведения о технологии распределенной автоматизации.</w:t>
      </w:r>
    </w:p>
    <w:p w:rsidR="00C9683E" w:rsidRPr="00A62DDC" w:rsidRDefault="00C9683E" w:rsidP="004D3182">
      <w:pPr>
        <w:pStyle w:val="a5"/>
        <w:numPr>
          <w:ilvl w:val="3"/>
          <w:numId w:val="2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sz w:val="26"/>
          <w:szCs w:val="26"/>
        </w:rPr>
        <w:t>Реестр устанавливаемых аппаратов линейной части распределенной автоматизации (</w:t>
      </w:r>
      <w:proofErr w:type="spellStart"/>
      <w:r w:rsidRPr="00A62DDC">
        <w:rPr>
          <w:sz w:val="26"/>
          <w:szCs w:val="26"/>
        </w:rPr>
        <w:t>реклоузер</w:t>
      </w:r>
      <w:proofErr w:type="spellEnd"/>
      <w:r w:rsidRPr="00A62DDC">
        <w:rPr>
          <w:sz w:val="26"/>
          <w:szCs w:val="26"/>
        </w:rPr>
        <w:t>, разъединитель управляемый и неуправляемый, выключатель нагрузки, ИКЗ (далее – элементы распределенной автоматизации)) с конкретизацией места установки</w:t>
      </w:r>
      <w:r w:rsidR="00567E4F" w:rsidRPr="00A62DDC">
        <w:rPr>
          <w:sz w:val="26"/>
          <w:szCs w:val="26"/>
        </w:rPr>
        <w:t xml:space="preserve"> и обоснованием</w:t>
      </w:r>
      <w:r w:rsidRPr="00A62DDC">
        <w:rPr>
          <w:sz w:val="26"/>
          <w:szCs w:val="26"/>
        </w:rPr>
        <w:t>.</w:t>
      </w:r>
    </w:p>
    <w:p w:rsidR="00C9683E" w:rsidRPr="00A62DDC" w:rsidRDefault="00C9683E" w:rsidP="004D3182">
      <w:pPr>
        <w:pStyle w:val="a5"/>
        <w:numPr>
          <w:ilvl w:val="3"/>
          <w:numId w:val="2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Реестр устанавливаемых пунктов коммерческого учета 6-10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 xml:space="preserve"> (ПКУ)</w:t>
      </w:r>
      <w:r w:rsidR="00567E4F" w:rsidRPr="00A62DDC">
        <w:rPr>
          <w:bCs/>
          <w:iCs/>
          <w:sz w:val="26"/>
          <w:szCs w:val="26"/>
        </w:rPr>
        <w:t xml:space="preserve"> с обоснованием</w:t>
      </w:r>
      <w:r w:rsidRPr="00A62DDC">
        <w:rPr>
          <w:bCs/>
          <w:iCs/>
          <w:sz w:val="26"/>
          <w:szCs w:val="26"/>
        </w:rPr>
        <w:t>.</w:t>
      </w:r>
    </w:p>
    <w:p w:rsidR="00C9683E" w:rsidRPr="00A62DDC" w:rsidRDefault="00C9683E" w:rsidP="004D3182">
      <w:pPr>
        <w:pStyle w:val="a5"/>
        <w:numPr>
          <w:ilvl w:val="3"/>
          <w:numId w:val="2"/>
        </w:numPr>
        <w:tabs>
          <w:tab w:val="num" w:pos="-284"/>
          <w:tab w:val="left" w:pos="1276"/>
        </w:tabs>
        <w:ind w:left="0" w:firstLine="567"/>
        <w:jc w:val="both"/>
        <w:rPr>
          <w:sz w:val="26"/>
          <w:szCs w:val="26"/>
        </w:rPr>
      </w:pPr>
      <w:proofErr w:type="gramStart"/>
      <w:r w:rsidRPr="00A62DDC">
        <w:rPr>
          <w:sz w:val="26"/>
          <w:szCs w:val="26"/>
        </w:rPr>
        <w:t xml:space="preserve">Реестр рекомендованных к строительству, реконструкции, демонтажу ЛЭП 6-10 </w:t>
      </w:r>
      <w:proofErr w:type="spellStart"/>
      <w:r w:rsidRPr="00A62DDC">
        <w:rPr>
          <w:sz w:val="26"/>
          <w:szCs w:val="26"/>
        </w:rPr>
        <w:t>кВ</w:t>
      </w:r>
      <w:proofErr w:type="spellEnd"/>
      <w:r w:rsidRPr="00A62DDC">
        <w:rPr>
          <w:sz w:val="26"/>
          <w:szCs w:val="26"/>
        </w:rPr>
        <w:t xml:space="preserve"> с описанием вариантов трассы прохождения линейного объекта (в </w:t>
      </w:r>
      <w:proofErr w:type="spellStart"/>
      <w:r w:rsidRPr="00A62DDC">
        <w:rPr>
          <w:sz w:val="26"/>
          <w:szCs w:val="26"/>
        </w:rPr>
        <w:t>т.ч</w:t>
      </w:r>
      <w:proofErr w:type="spellEnd"/>
      <w:r w:rsidRPr="00A62DDC">
        <w:rPr>
          <w:sz w:val="26"/>
          <w:szCs w:val="26"/>
        </w:rPr>
        <w:t>.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  <w:proofErr w:type="gramEnd"/>
    </w:p>
    <w:p w:rsidR="00C9683E" w:rsidRPr="00A62DDC" w:rsidRDefault="00C9683E" w:rsidP="004D3182">
      <w:pPr>
        <w:pStyle w:val="a5"/>
        <w:numPr>
          <w:ilvl w:val="3"/>
          <w:numId w:val="2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Предложения</w:t>
      </w:r>
      <w:r w:rsidR="00567E4F" w:rsidRPr="00A62DDC">
        <w:rPr>
          <w:bCs/>
          <w:iCs/>
          <w:sz w:val="26"/>
          <w:szCs w:val="26"/>
        </w:rPr>
        <w:t xml:space="preserve"> с обоснованием</w:t>
      </w:r>
      <w:r w:rsidRPr="00A62DDC">
        <w:rPr>
          <w:bCs/>
          <w:iCs/>
          <w:sz w:val="26"/>
          <w:szCs w:val="26"/>
        </w:rPr>
        <w:t xml:space="preserve"> по реконструкции РУ 6-10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 xml:space="preserve"> ПС 35-110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 xml:space="preserve"> и РП 6-10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 xml:space="preserve">, а также узловых ТП/РП 6-10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 xml:space="preserve">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C9683E" w:rsidRPr="00A62DDC" w:rsidRDefault="00C9683E" w:rsidP="004D3182">
      <w:pPr>
        <w:pStyle w:val="a5"/>
        <w:numPr>
          <w:ilvl w:val="3"/>
          <w:numId w:val="2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Предложения по модернизации</w:t>
      </w:r>
      <w:r w:rsidR="007661DD" w:rsidRPr="00A62DDC">
        <w:rPr>
          <w:bCs/>
          <w:iCs/>
          <w:sz w:val="26"/>
          <w:szCs w:val="26"/>
        </w:rPr>
        <w:t>, замене или установке</w:t>
      </w:r>
      <w:r w:rsidRPr="00A62DDC">
        <w:rPr>
          <w:bCs/>
          <w:iCs/>
          <w:sz w:val="26"/>
          <w:szCs w:val="26"/>
        </w:rPr>
        <w:t xml:space="preserve"> оборудования СДТУ</w:t>
      </w:r>
      <w:r w:rsidR="00567E4F" w:rsidRPr="00A62DDC">
        <w:rPr>
          <w:bCs/>
          <w:iCs/>
          <w:sz w:val="26"/>
          <w:szCs w:val="26"/>
        </w:rPr>
        <w:t xml:space="preserve"> </w:t>
      </w:r>
      <w:r w:rsidR="007661DD" w:rsidRPr="00A62DDC">
        <w:rPr>
          <w:bCs/>
          <w:iCs/>
          <w:sz w:val="26"/>
          <w:szCs w:val="26"/>
        </w:rPr>
        <w:t xml:space="preserve">на ПС 35-110 </w:t>
      </w:r>
      <w:proofErr w:type="spellStart"/>
      <w:r w:rsidR="007661DD" w:rsidRPr="00A62DDC">
        <w:rPr>
          <w:bCs/>
          <w:iCs/>
          <w:sz w:val="26"/>
          <w:szCs w:val="26"/>
        </w:rPr>
        <w:t>кВ</w:t>
      </w:r>
      <w:proofErr w:type="spellEnd"/>
      <w:r w:rsidR="007661DD" w:rsidRPr="00A62DDC">
        <w:rPr>
          <w:bCs/>
          <w:iCs/>
          <w:sz w:val="26"/>
          <w:szCs w:val="26"/>
        </w:rPr>
        <w:t xml:space="preserve"> и РП 6-10 </w:t>
      </w:r>
      <w:proofErr w:type="spellStart"/>
      <w:r w:rsidR="007661DD" w:rsidRPr="00A62DDC">
        <w:rPr>
          <w:bCs/>
          <w:iCs/>
          <w:sz w:val="26"/>
          <w:szCs w:val="26"/>
        </w:rPr>
        <w:t>кВ</w:t>
      </w:r>
      <w:proofErr w:type="spellEnd"/>
      <w:r w:rsidR="007661DD" w:rsidRPr="00A62DDC">
        <w:rPr>
          <w:bCs/>
          <w:iCs/>
          <w:sz w:val="26"/>
          <w:szCs w:val="26"/>
        </w:rPr>
        <w:t xml:space="preserve"> </w:t>
      </w:r>
      <w:r w:rsidR="00567E4F" w:rsidRPr="00A62DDC">
        <w:rPr>
          <w:bCs/>
          <w:iCs/>
          <w:sz w:val="26"/>
          <w:szCs w:val="26"/>
        </w:rPr>
        <w:t>с обоснованием</w:t>
      </w:r>
      <w:r w:rsidRPr="00A62DDC">
        <w:rPr>
          <w:bCs/>
          <w:iCs/>
          <w:sz w:val="26"/>
          <w:szCs w:val="26"/>
        </w:rPr>
        <w:t xml:space="preserve">. </w:t>
      </w:r>
    </w:p>
    <w:p w:rsidR="00C9683E" w:rsidRPr="00A62DDC" w:rsidRDefault="00C9683E" w:rsidP="004D3182">
      <w:pPr>
        <w:pStyle w:val="a5"/>
        <w:numPr>
          <w:ilvl w:val="3"/>
          <w:numId w:val="2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Предложения по исключению из схемы распределительных сетей           6-10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Pr="00A62DDC" w:rsidRDefault="00C9683E" w:rsidP="004D3182">
      <w:pPr>
        <w:pStyle w:val="a3"/>
        <w:numPr>
          <w:ilvl w:val="3"/>
          <w:numId w:val="2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Технико-экономическое обоснование:</w:t>
      </w:r>
    </w:p>
    <w:p w:rsidR="00C9683E" w:rsidRPr="00A62DDC" w:rsidRDefault="00C9683E" w:rsidP="004D3182">
      <w:pPr>
        <w:pStyle w:val="a3"/>
        <w:numPr>
          <w:ilvl w:val="4"/>
          <w:numId w:val="2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Обоснование объема работ делается с учетом результатов расчета математической модели сети 6-10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="00603084" w:rsidRPr="00A62DDC">
        <w:rPr>
          <w:bCs/>
          <w:iCs/>
          <w:sz w:val="26"/>
          <w:szCs w:val="26"/>
        </w:rPr>
        <w:t xml:space="preserve"> и финансово-экономической модели</w:t>
      </w:r>
      <w:r w:rsidRPr="00A62DDC">
        <w:rPr>
          <w:bCs/>
          <w:iCs/>
          <w:sz w:val="26"/>
          <w:szCs w:val="26"/>
        </w:rPr>
        <w:t>. Математическая модель сети формируется для решения следующих задач:</w:t>
      </w:r>
    </w:p>
    <w:p w:rsidR="00C9683E" w:rsidRPr="00A62DDC" w:rsidRDefault="00C9683E" w:rsidP="004D3182">
      <w:pPr>
        <w:pStyle w:val="a5"/>
        <w:numPr>
          <w:ilvl w:val="5"/>
          <w:numId w:val="2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Выбор мест установки (в </w:t>
      </w:r>
      <w:proofErr w:type="spellStart"/>
      <w:r w:rsidRPr="00A62DDC">
        <w:rPr>
          <w:bCs/>
          <w:iCs/>
          <w:sz w:val="26"/>
          <w:szCs w:val="26"/>
        </w:rPr>
        <w:t>т.ч</w:t>
      </w:r>
      <w:proofErr w:type="spellEnd"/>
      <w:r w:rsidRPr="00A62DDC">
        <w:rPr>
          <w:bCs/>
          <w:iCs/>
          <w:sz w:val="26"/>
          <w:szCs w:val="26"/>
        </w:rPr>
        <w:t xml:space="preserve">. предложения по перемещению существующих) </w:t>
      </w:r>
      <w:proofErr w:type="spellStart"/>
      <w:r w:rsidRPr="00A62DDC">
        <w:rPr>
          <w:bCs/>
          <w:iCs/>
          <w:sz w:val="26"/>
          <w:szCs w:val="26"/>
        </w:rPr>
        <w:t>реклоузеров</w:t>
      </w:r>
      <w:proofErr w:type="spellEnd"/>
      <w:r w:rsidRPr="00A62DDC">
        <w:rPr>
          <w:bCs/>
          <w:iCs/>
          <w:sz w:val="26"/>
          <w:szCs w:val="26"/>
        </w:rPr>
        <w:t>, управляемых разъединителей, выключателей нагрузки, индикаторов короткого замыкания, включая зону покрытия операторов сотовой связи, исходя из устойчивого покрытия сети оператора (не ниже – 80dB).</w:t>
      </w:r>
    </w:p>
    <w:p w:rsidR="00C9683E" w:rsidRPr="00A62DDC" w:rsidRDefault="00C9683E" w:rsidP="004D3182">
      <w:pPr>
        <w:pStyle w:val="a5"/>
        <w:numPr>
          <w:ilvl w:val="5"/>
          <w:numId w:val="2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proofErr w:type="gramStart"/>
      <w:r w:rsidRPr="00A62DDC">
        <w:rPr>
          <w:bCs/>
          <w:iCs/>
          <w:sz w:val="26"/>
          <w:szCs w:val="26"/>
        </w:rPr>
        <w:t xml:space="preserve">Предложения по строительству новых участков ЛЭП 6-10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СИП, в </w:t>
      </w:r>
      <w:proofErr w:type="spellStart"/>
      <w:r w:rsidRPr="00A62DDC">
        <w:rPr>
          <w:bCs/>
          <w:iCs/>
          <w:sz w:val="26"/>
          <w:szCs w:val="26"/>
        </w:rPr>
        <w:t>т.ч</w:t>
      </w:r>
      <w:proofErr w:type="spellEnd"/>
      <w:r w:rsidRPr="00A62DDC">
        <w:rPr>
          <w:bCs/>
          <w:iCs/>
          <w:sz w:val="26"/>
          <w:szCs w:val="26"/>
        </w:rPr>
        <w:t>. с учетом технологии СВЛ (самовосстанавливающаяся</w:t>
      </w:r>
      <w:proofErr w:type="gramEnd"/>
      <w:r w:rsidRPr="00A62DDC">
        <w:rPr>
          <w:bCs/>
          <w:iCs/>
          <w:sz w:val="26"/>
          <w:szCs w:val="26"/>
        </w:rPr>
        <w:t xml:space="preserve"> линия).</w:t>
      </w:r>
    </w:p>
    <w:p w:rsidR="00C9683E" w:rsidRPr="00A62DDC" w:rsidRDefault="009435ED" w:rsidP="004D3182">
      <w:pPr>
        <w:pStyle w:val="a5"/>
        <w:numPr>
          <w:ilvl w:val="5"/>
          <w:numId w:val="2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lastRenderedPageBreak/>
        <w:t xml:space="preserve">Предложения по реконфигурации сети 6-10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 xml:space="preserve"> (изменение точе</w:t>
      </w:r>
      <w:r w:rsidR="000B3920" w:rsidRPr="00A62DDC">
        <w:rPr>
          <w:bCs/>
          <w:iCs/>
          <w:sz w:val="26"/>
          <w:szCs w:val="26"/>
        </w:rPr>
        <w:t>к подключения отпаек, исключени</w:t>
      </w:r>
      <w:r w:rsidRPr="00A62DDC">
        <w:rPr>
          <w:bCs/>
          <w:iCs/>
          <w:sz w:val="26"/>
          <w:szCs w:val="26"/>
        </w:rPr>
        <w:t xml:space="preserve">е из схемы существующих участков </w:t>
      </w:r>
      <w:proofErr w:type="gramStart"/>
      <w:r w:rsidRPr="00A62DDC">
        <w:rPr>
          <w:bCs/>
          <w:iCs/>
          <w:sz w:val="26"/>
          <w:szCs w:val="26"/>
        </w:rPr>
        <w:t>ВЛ</w:t>
      </w:r>
      <w:proofErr w:type="gramEnd"/>
      <w:r w:rsidRPr="00A62DDC">
        <w:rPr>
          <w:bCs/>
          <w:iCs/>
          <w:sz w:val="26"/>
          <w:szCs w:val="26"/>
        </w:rPr>
        <w:t xml:space="preserve"> 6-10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</w:t>
      </w:r>
      <w:r w:rsidR="00C9683E" w:rsidRPr="00A62DDC">
        <w:rPr>
          <w:bCs/>
          <w:iCs/>
          <w:sz w:val="26"/>
          <w:szCs w:val="26"/>
        </w:rPr>
        <w:t>.</w:t>
      </w:r>
    </w:p>
    <w:p w:rsidR="00C9683E" w:rsidRPr="00A62DDC" w:rsidRDefault="00C9683E" w:rsidP="004D3182">
      <w:pPr>
        <w:pStyle w:val="a5"/>
        <w:numPr>
          <w:ilvl w:val="5"/>
          <w:numId w:val="2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Предложения по исключению из схемы распределительных сетей 6-10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Pr="00A62DDC" w:rsidRDefault="00C9683E" w:rsidP="004D3182">
      <w:pPr>
        <w:pStyle w:val="a5"/>
        <w:numPr>
          <w:ilvl w:val="5"/>
          <w:numId w:val="2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Расчет целевых показателей надежности (SAIDI, SAIFI) реконструируемых </w:t>
      </w:r>
      <w:proofErr w:type="gramStart"/>
      <w:r w:rsidRPr="00A62DDC">
        <w:rPr>
          <w:bCs/>
          <w:iCs/>
          <w:sz w:val="26"/>
          <w:szCs w:val="26"/>
        </w:rPr>
        <w:t>ВЛ</w:t>
      </w:r>
      <w:proofErr w:type="gramEnd"/>
      <w:r w:rsidRPr="00A62DDC">
        <w:rPr>
          <w:bCs/>
          <w:iCs/>
          <w:sz w:val="26"/>
          <w:szCs w:val="26"/>
        </w:rPr>
        <w:t xml:space="preserve"> 6-10 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 xml:space="preserve"> и удельных показателей эффективности автоматизации.</w:t>
      </w:r>
    </w:p>
    <w:p w:rsidR="00C9683E" w:rsidRPr="00A62DDC" w:rsidRDefault="00C9683E" w:rsidP="004D3182">
      <w:pPr>
        <w:pStyle w:val="a5"/>
        <w:numPr>
          <w:ilvl w:val="5"/>
          <w:numId w:val="2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:rsidR="00567E4F" w:rsidRPr="00A62DDC" w:rsidRDefault="00567E4F" w:rsidP="004D3182">
      <w:pPr>
        <w:pStyle w:val="a5"/>
        <w:numPr>
          <w:ilvl w:val="4"/>
          <w:numId w:val="2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В подразделе «Технико-экономическое обоснование» привести описание методики работы математической модели и результаты.</w:t>
      </w:r>
    </w:p>
    <w:p w:rsidR="00250E51" w:rsidRPr="00A62DDC" w:rsidRDefault="00C9683E" w:rsidP="004D3182">
      <w:pPr>
        <w:pStyle w:val="a5"/>
        <w:numPr>
          <w:ilvl w:val="4"/>
          <w:numId w:val="2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Технико-экономическое обоснование завершить </w:t>
      </w:r>
      <w:r w:rsidR="00603084" w:rsidRPr="00A62DDC">
        <w:rPr>
          <w:bCs/>
          <w:iCs/>
          <w:sz w:val="26"/>
          <w:szCs w:val="26"/>
        </w:rPr>
        <w:t>разработкой финансово-экономической модели с расчетом</w:t>
      </w:r>
      <w:r w:rsidRPr="00A62DDC">
        <w:rPr>
          <w:bCs/>
          <w:iCs/>
          <w:sz w:val="26"/>
          <w:szCs w:val="26"/>
        </w:rPr>
        <w:t xml:space="preserve"> срока окупаемости </w:t>
      </w:r>
      <w:r w:rsidR="00520088" w:rsidRPr="00A62DDC">
        <w:rPr>
          <w:bCs/>
          <w:iCs/>
          <w:sz w:val="26"/>
          <w:szCs w:val="26"/>
        </w:rPr>
        <w:t>титула</w:t>
      </w:r>
      <w:r w:rsidRPr="00A62DDC">
        <w:rPr>
          <w:bCs/>
          <w:iCs/>
          <w:sz w:val="26"/>
          <w:szCs w:val="26"/>
        </w:rPr>
        <w:t>.</w:t>
      </w:r>
      <w:r w:rsidR="00250E51" w:rsidRPr="00A62DDC">
        <w:rPr>
          <w:bCs/>
          <w:iCs/>
          <w:sz w:val="26"/>
          <w:szCs w:val="26"/>
        </w:rPr>
        <w:t xml:space="preserve"> При превышении дисконтированного срока окупаемости титула 10 лет Проект по реконструкции/новому строительству электросетевого объекта не разрабатывается.</w:t>
      </w:r>
    </w:p>
    <w:p w:rsidR="00250E51" w:rsidRPr="00A62DDC" w:rsidRDefault="00250E51" w:rsidP="004D3182">
      <w:pPr>
        <w:pStyle w:val="a5"/>
        <w:numPr>
          <w:ilvl w:val="4"/>
          <w:numId w:val="2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Технико-экономическое обоснование включает в себя паспорт инвестиционного проекта реконструкции/нового строительства отдельно для каждого электросетевого объекта, заполненный в соответствии с требованиями и рекомендациями Минэнерго РФ.</w:t>
      </w:r>
    </w:p>
    <w:p w:rsidR="00250E51" w:rsidRPr="00A62DDC" w:rsidRDefault="00250E51" w:rsidP="004D3182">
      <w:pPr>
        <w:pStyle w:val="a5"/>
        <w:numPr>
          <w:ilvl w:val="4"/>
          <w:numId w:val="2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Технико-экономическое обоснование включает в себя документальное подтверждение всех исходных данных, расчетов и эффектов, включая </w:t>
      </w:r>
      <w:proofErr w:type="gramStart"/>
      <w:r w:rsidRPr="00A62DDC">
        <w:rPr>
          <w:bCs/>
          <w:iCs/>
          <w:sz w:val="26"/>
          <w:szCs w:val="26"/>
        </w:rPr>
        <w:t>скан-копии</w:t>
      </w:r>
      <w:proofErr w:type="gramEnd"/>
      <w:r w:rsidRPr="00A62DDC">
        <w:rPr>
          <w:bCs/>
          <w:iCs/>
          <w:sz w:val="26"/>
          <w:szCs w:val="26"/>
        </w:rPr>
        <w:t xml:space="preserve"> документов и расчетные модели в формате MS </w:t>
      </w:r>
      <w:proofErr w:type="spellStart"/>
      <w:r w:rsidRPr="00A62DDC">
        <w:rPr>
          <w:bCs/>
          <w:iCs/>
          <w:sz w:val="26"/>
          <w:szCs w:val="26"/>
        </w:rPr>
        <w:t>Excel</w:t>
      </w:r>
      <w:proofErr w:type="spellEnd"/>
      <w:r w:rsidRPr="00A62DDC">
        <w:rPr>
          <w:bCs/>
          <w:iCs/>
          <w:sz w:val="26"/>
          <w:szCs w:val="26"/>
        </w:rPr>
        <w:t>.</w:t>
      </w:r>
    </w:p>
    <w:p w:rsidR="00C9683E" w:rsidRPr="00A62DDC" w:rsidRDefault="00C9683E" w:rsidP="004D3182">
      <w:pPr>
        <w:pStyle w:val="a5"/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</w:p>
    <w:p w:rsidR="00C9683E" w:rsidRPr="00A62DDC" w:rsidRDefault="00C9683E" w:rsidP="004D3182">
      <w:pPr>
        <w:pStyle w:val="a3"/>
        <w:numPr>
          <w:ilvl w:val="2"/>
          <w:numId w:val="2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Требования к содержанию графической части ОТР:</w:t>
      </w:r>
    </w:p>
    <w:p w:rsidR="00C9683E" w:rsidRPr="00A62DDC" w:rsidRDefault="00C9683E" w:rsidP="004D3182">
      <w:pPr>
        <w:pStyle w:val="a5"/>
        <w:tabs>
          <w:tab w:val="num" w:pos="-284"/>
          <w:tab w:val="left" w:pos="1276"/>
        </w:tabs>
        <w:ind w:left="0" w:firstLine="567"/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A62DDC" w:rsidRDefault="00AE60B8" w:rsidP="004D3182">
      <w:pPr>
        <w:tabs>
          <w:tab w:val="num" w:pos="-284"/>
          <w:tab w:val="left" w:pos="1276"/>
        </w:tabs>
        <w:ind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4.3</w:t>
      </w:r>
      <w:r w:rsidR="00C9683E" w:rsidRPr="00A62DDC">
        <w:rPr>
          <w:bCs/>
          <w:iCs/>
          <w:sz w:val="26"/>
          <w:szCs w:val="26"/>
        </w:rPr>
        <w:t xml:space="preserve">.4.1. </w:t>
      </w:r>
      <w:r w:rsidR="002126FB" w:rsidRPr="00A62DDC">
        <w:rPr>
          <w:bCs/>
          <w:iCs/>
          <w:sz w:val="26"/>
          <w:szCs w:val="26"/>
        </w:rPr>
        <w:t>В графической части привести схему автоматизации фидера со схематическим указанием мест</w:t>
      </w:r>
      <w:r w:rsidR="00C9683E" w:rsidRPr="00A62DDC">
        <w:rPr>
          <w:bCs/>
          <w:iCs/>
          <w:sz w:val="26"/>
          <w:szCs w:val="26"/>
        </w:rPr>
        <w:t xml:space="preserve"> установки элементов распределенной автоматизации: </w:t>
      </w:r>
      <w:proofErr w:type="spellStart"/>
      <w:r w:rsidR="00C9683E" w:rsidRPr="00A62DDC">
        <w:rPr>
          <w:bCs/>
          <w:iCs/>
          <w:sz w:val="26"/>
          <w:szCs w:val="26"/>
        </w:rPr>
        <w:t>реклоузер</w:t>
      </w:r>
      <w:proofErr w:type="spellEnd"/>
      <w:r w:rsidR="00C9683E" w:rsidRPr="00A62DDC">
        <w:rPr>
          <w:bCs/>
          <w:iCs/>
          <w:sz w:val="26"/>
          <w:szCs w:val="26"/>
        </w:rPr>
        <w:t xml:space="preserve">, управляемый разъединитель с </w:t>
      </w:r>
      <w:r w:rsidR="002126FB" w:rsidRPr="00A62DDC">
        <w:rPr>
          <w:bCs/>
          <w:iCs/>
          <w:sz w:val="26"/>
          <w:szCs w:val="26"/>
        </w:rPr>
        <w:t>ИКЗ, выключатель нагрузки, ИКЗ</w:t>
      </w:r>
      <w:r w:rsidR="00453D15" w:rsidRPr="00A62DDC">
        <w:rPr>
          <w:bCs/>
          <w:iCs/>
          <w:sz w:val="26"/>
          <w:szCs w:val="26"/>
        </w:rPr>
        <w:t>, мест установки ПКУ,</w:t>
      </w:r>
      <w:r w:rsidR="00C9683E" w:rsidRPr="00A62DDC">
        <w:rPr>
          <w:bCs/>
          <w:iCs/>
          <w:sz w:val="26"/>
          <w:szCs w:val="26"/>
        </w:rPr>
        <w:t xml:space="preserve"> с указанием эффектов от установки</w:t>
      </w:r>
      <w:r w:rsidR="00453D15" w:rsidRPr="00A62DDC">
        <w:rPr>
          <w:bCs/>
          <w:iCs/>
          <w:sz w:val="26"/>
          <w:szCs w:val="26"/>
        </w:rPr>
        <w:t xml:space="preserve"> (</w:t>
      </w:r>
      <w:r w:rsidR="00453D15" w:rsidRPr="00A62DDC">
        <w:rPr>
          <w:bCs/>
          <w:iCs/>
          <w:sz w:val="26"/>
          <w:szCs w:val="26"/>
          <w:lang w:val="en-US"/>
        </w:rPr>
        <w:t>SAIDI</w:t>
      </w:r>
      <w:r w:rsidR="00453D15" w:rsidRPr="00A62DDC">
        <w:rPr>
          <w:bCs/>
          <w:iCs/>
          <w:sz w:val="26"/>
          <w:szCs w:val="26"/>
        </w:rPr>
        <w:t xml:space="preserve">, </w:t>
      </w:r>
      <w:r w:rsidR="00453D15" w:rsidRPr="00A62DDC">
        <w:rPr>
          <w:bCs/>
          <w:iCs/>
          <w:sz w:val="26"/>
          <w:szCs w:val="26"/>
          <w:lang w:val="en-US"/>
        </w:rPr>
        <w:t>SAIFI</w:t>
      </w:r>
      <w:r w:rsidR="00453D15" w:rsidRPr="00A62DDC">
        <w:rPr>
          <w:bCs/>
          <w:iCs/>
          <w:sz w:val="26"/>
          <w:szCs w:val="26"/>
        </w:rPr>
        <w:t>), количества устанавливаемых элементов.</w:t>
      </w:r>
    </w:p>
    <w:p w:rsidR="00C9683E" w:rsidRPr="00A62DDC" w:rsidRDefault="00C9683E" w:rsidP="004D3182">
      <w:pPr>
        <w:pStyle w:val="a5"/>
        <w:tabs>
          <w:tab w:val="num" w:pos="-284"/>
          <w:tab w:val="left" w:pos="1276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</w:p>
    <w:p w:rsidR="00730DE3" w:rsidRPr="00A62DDC" w:rsidRDefault="00AE60B8" w:rsidP="004D3182">
      <w:pPr>
        <w:tabs>
          <w:tab w:val="num" w:pos="-284"/>
          <w:tab w:val="left" w:pos="1276"/>
        </w:tabs>
        <w:suppressAutoHyphens w:val="0"/>
        <w:ind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4.4.</w:t>
      </w:r>
      <w:r w:rsidRPr="00A62DDC">
        <w:rPr>
          <w:bCs/>
          <w:iCs/>
          <w:sz w:val="26"/>
          <w:szCs w:val="26"/>
        </w:rPr>
        <w:tab/>
        <w:t xml:space="preserve"> </w:t>
      </w:r>
      <w:r w:rsidR="00C9683E" w:rsidRPr="00A62DDC">
        <w:rPr>
          <w:bCs/>
          <w:iCs/>
          <w:sz w:val="26"/>
          <w:szCs w:val="26"/>
        </w:rPr>
        <w:t>Требования к разделу «</w:t>
      </w:r>
      <w:r w:rsidR="00B47074" w:rsidRPr="00A62DDC">
        <w:rPr>
          <w:bCs/>
          <w:iCs/>
          <w:sz w:val="26"/>
          <w:szCs w:val="26"/>
        </w:rPr>
        <w:t>Архитектурно-к</w:t>
      </w:r>
      <w:r w:rsidR="00730DE3" w:rsidRPr="00A62DDC">
        <w:rPr>
          <w:bCs/>
          <w:iCs/>
          <w:sz w:val="26"/>
          <w:szCs w:val="26"/>
        </w:rPr>
        <w:t>онструктивные решения</w:t>
      </w:r>
      <w:r w:rsidR="00C9683E" w:rsidRPr="00A62DDC">
        <w:rPr>
          <w:bCs/>
          <w:iCs/>
          <w:sz w:val="26"/>
          <w:szCs w:val="26"/>
        </w:rPr>
        <w:t>»</w:t>
      </w:r>
      <w:r w:rsidR="00730DE3" w:rsidRPr="00A62DDC">
        <w:rPr>
          <w:bCs/>
          <w:iCs/>
          <w:sz w:val="26"/>
          <w:szCs w:val="26"/>
        </w:rPr>
        <w:t>:</w:t>
      </w:r>
    </w:p>
    <w:p w:rsidR="00730DE3" w:rsidRPr="00A62DDC" w:rsidRDefault="00AE60B8" w:rsidP="004D3182">
      <w:pPr>
        <w:tabs>
          <w:tab w:val="num" w:pos="-284"/>
          <w:tab w:val="left" w:pos="1276"/>
          <w:tab w:val="left" w:pos="1701"/>
        </w:tabs>
        <w:suppressAutoHyphens w:val="0"/>
        <w:ind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4.4.1.</w:t>
      </w:r>
      <w:r w:rsidRPr="00A62DDC">
        <w:rPr>
          <w:sz w:val="26"/>
          <w:szCs w:val="26"/>
        </w:rPr>
        <w:tab/>
      </w:r>
      <w:r w:rsidR="00730DE3" w:rsidRPr="00A62DDC">
        <w:rPr>
          <w:sz w:val="26"/>
          <w:szCs w:val="26"/>
        </w:rPr>
        <w:t xml:space="preserve">Привести в </w:t>
      </w:r>
      <w:r w:rsidR="00226092" w:rsidRPr="00A62DDC">
        <w:rPr>
          <w:sz w:val="26"/>
          <w:szCs w:val="26"/>
        </w:rPr>
        <w:t>текстовой</w:t>
      </w:r>
      <w:r w:rsidR="00730DE3" w:rsidRPr="00A62DDC">
        <w:rPr>
          <w:sz w:val="26"/>
          <w:szCs w:val="26"/>
        </w:rPr>
        <w:t xml:space="preserve"> части</w:t>
      </w:r>
    </w:p>
    <w:p w:rsidR="00730DE3" w:rsidRPr="00A62DDC" w:rsidRDefault="00730DE3" w:rsidP="004D3182">
      <w:pPr>
        <w:pStyle w:val="a5"/>
        <w:numPr>
          <w:ilvl w:val="0"/>
          <w:numId w:val="11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сведения о категории и классе линейного и площадного объекта электросетевого комплекса;</w:t>
      </w:r>
    </w:p>
    <w:p w:rsidR="00730DE3" w:rsidRPr="00A62DDC" w:rsidRDefault="00730DE3" w:rsidP="004D3182">
      <w:pPr>
        <w:pStyle w:val="a5"/>
        <w:numPr>
          <w:ilvl w:val="0"/>
          <w:numId w:val="11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A62DDC">
        <w:rPr>
          <w:sz w:val="26"/>
          <w:szCs w:val="26"/>
        </w:rPr>
        <w:t>антиобледенению</w:t>
      </w:r>
      <w:proofErr w:type="spellEnd"/>
      <w:r w:rsidRPr="00A62DDC">
        <w:rPr>
          <w:sz w:val="26"/>
          <w:szCs w:val="26"/>
        </w:rPr>
        <w:t xml:space="preserve">, системы </w:t>
      </w:r>
      <w:proofErr w:type="spellStart"/>
      <w:r w:rsidRPr="00A62DDC">
        <w:rPr>
          <w:sz w:val="26"/>
          <w:szCs w:val="26"/>
        </w:rPr>
        <w:t>молниезащиты</w:t>
      </w:r>
      <w:proofErr w:type="spellEnd"/>
      <w:r w:rsidRPr="00A62DDC">
        <w:rPr>
          <w:sz w:val="26"/>
          <w:szCs w:val="26"/>
        </w:rPr>
        <w:t>, а также мер по защите конструкций от коррозии и др.);</w:t>
      </w:r>
    </w:p>
    <w:p w:rsidR="00730DE3" w:rsidRPr="00A62DDC" w:rsidRDefault="00730DE3" w:rsidP="004D3182">
      <w:pPr>
        <w:pStyle w:val="a5"/>
        <w:numPr>
          <w:ilvl w:val="0"/>
          <w:numId w:val="11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описание типов и размеров стоек (</w:t>
      </w:r>
      <w:proofErr w:type="gramStart"/>
      <w:r w:rsidRPr="00A62DDC">
        <w:rPr>
          <w:sz w:val="26"/>
          <w:szCs w:val="26"/>
        </w:rPr>
        <w:t>промежуточные</w:t>
      </w:r>
      <w:proofErr w:type="gramEnd"/>
      <w:r w:rsidRPr="00A62DDC">
        <w:rPr>
          <w:sz w:val="26"/>
          <w:szCs w:val="26"/>
        </w:rPr>
        <w:t>, угловые, анкерные), конструкций опор;</w:t>
      </w:r>
    </w:p>
    <w:p w:rsidR="00B47074" w:rsidRPr="00A62DDC" w:rsidRDefault="00730DE3" w:rsidP="004D3182">
      <w:pPr>
        <w:pStyle w:val="a5"/>
        <w:numPr>
          <w:ilvl w:val="0"/>
          <w:numId w:val="11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описание конструкций </w:t>
      </w:r>
      <w:r w:rsidR="00B47074" w:rsidRPr="00A62DDC">
        <w:rPr>
          <w:sz w:val="26"/>
          <w:szCs w:val="26"/>
        </w:rPr>
        <w:t>ТП/РП;</w:t>
      </w:r>
    </w:p>
    <w:p w:rsidR="00730DE3" w:rsidRPr="00A62DDC" w:rsidRDefault="00B47074" w:rsidP="004D3182">
      <w:pPr>
        <w:pStyle w:val="a5"/>
        <w:numPr>
          <w:ilvl w:val="0"/>
          <w:numId w:val="11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описание конструкций </w:t>
      </w:r>
      <w:r w:rsidR="00730DE3" w:rsidRPr="00A62DDC">
        <w:rPr>
          <w:sz w:val="26"/>
          <w:szCs w:val="26"/>
        </w:rPr>
        <w:t>фундаментов, опор</w:t>
      </w:r>
      <w:r w:rsidRPr="00A62DDC">
        <w:rPr>
          <w:sz w:val="26"/>
          <w:szCs w:val="26"/>
        </w:rPr>
        <w:t>, схем прокладки КЛ</w:t>
      </w:r>
      <w:r w:rsidR="00730DE3" w:rsidRPr="00A62DDC">
        <w:rPr>
          <w:sz w:val="26"/>
          <w:szCs w:val="26"/>
        </w:rPr>
        <w:t>;</w:t>
      </w:r>
    </w:p>
    <w:p w:rsidR="00730DE3" w:rsidRPr="00A62DDC" w:rsidRDefault="00730DE3" w:rsidP="004D3182">
      <w:pPr>
        <w:pStyle w:val="a5"/>
        <w:numPr>
          <w:ilvl w:val="0"/>
          <w:numId w:val="11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lastRenderedPageBreak/>
        <w:t>описание и обоснование принятых объемно-планировочных решений объ</w:t>
      </w:r>
      <w:r w:rsidR="00266A57" w:rsidRPr="00A62DDC">
        <w:rPr>
          <w:sz w:val="26"/>
          <w:szCs w:val="26"/>
        </w:rPr>
        <w:t>екта капитального строительства.</w:t>
      </w:r>
    </w:p>
    <w:p w:rsidR="00730DE3" w:rsidRPr="00A62DDC" w:rsidRDefault="002F36E1" w:rsidP="004D3182">
      <w:pPr>
        <w:tabs>
          <w:tab w:val="num" w:pos="-284"/>
          <w:tab w:val="left" w:pos="1276"/>
          <w:tab w:val="left" w:pos="1701"/>
        </w:tabs>
        <w:suppressAutoHyphens w:val="0"/>
        <w:ind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4.4.2.</w:t>
      </w:r>
      <w:r w:rsidRPr="00A62DDC">
        <w:rPr>
          <w:sz w:val="26"/>
          <w:szCs w:val="26"/>
        </w:rPr>
        <w:tab/>
      </w:r>
      <w:r w:rsidR="00730DE3" w:rsidRPr="00A62DDC">
        <w:rPr>
          <w:sz w:val="26"/>
          <w:szCs w:val="26"/>
        </w:rPr>
        <w:t>Привести в графической части</w:t>
      </w:r>
    </w:p>
    <w:p w:rsidR="00730DE3" w:rsidRPr="00A62DDC" w:rsidRDefault="00730DE3" w:rsidP="004D3182">
      <w:pPr>
        <w:pStyle w:val="a5"/>
        <w:numPr>
          <w:ilvl w:val="0"/>
          <w:numId w:val="12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чертежи конструктивных решений и отдельных элементов опор </w:t>
      </w:r>
      <w:proofErr w:type="gramStart"/>
      <w:r w:rsidRPr="00A62DDC">
        <w:rPr>
          <w:sz w:val="26"/>
          <w:szCs w:val="26"/>
        </w:rPr>
        <w:t>ВЛ</w:t>
      </w:r>
      <w:proofErr w:type="gramEnd"/>
      <w:r w:rsidRPr="00A62DDC">
        <w:rPr>
          <w:sz w:val="26"/>
          <w:szCs w:val="26"/>
        </w:rPr>
        <w:t xml:space="preserve"> и оборудования, описанных в пояснительной записке;</w:t>
      </w:r>
    </w:p>
    <w:p w:rsidR="00730DE3" w:rsidRPr="00A62DDC" w:rsidRDefault="00730DE3" w:rsidP="004D3182">
      <w:pPr>
        <w:pStyle w:val="a5"/>
        <w:numPr>
          <w:ilvl w:val="0"/>
          <w:numId w:val="12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730DE3" w:rsidRPr="00A62DDC" w:rsidRDefault="00730DE3" w:rsidP="004D3182">
      <w:pPr>
        <w:pStyle w:val="a5"/>
        <w:numPr>
          <w:ilvl w:val="0"/>
          <w:numId w:val="12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схемы крепления опор;</w:t>
      </w:r>
    </w:p>
    <w:p w:rsidR="00730DE3" w:rsidRPr="00A62DDC" w:rsidRDefault="00730DE3" w:rsidP="004D3182">
      <w:pPr>
        <w:pStyle w:val="a5"/>
        <w:numPr>
          <w:ilvl w:val="0"/>
          <w:numId w:val="12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bCs/>
          <w:iCs/>
          <w:sz w:val="26"/>
          <w:szCs w:val="26"/>
        </w:rPr>
        <w:t>чертеж</w:t>
      </w:r>
      <w:r w:rsidR="00927420" w:rsidRPr="00A62DDC">
        <w:rPr>
          <w:bCs/>
          <w:iCs/>
          <w:sz w:val="26"/>
          <w:szCs w:val="26"/>
        </w:rPr>
        <w:t xml:space="preserve">и заземляющих устройств опор </w:t>
      </w:r>
      <w:proofErr w:type="gramStart"/>
      <w:r w:rsidR="00927420" w:rsidRPr="00A62DDC">
        <w:rPr>
          <w:bCs/>
          <w:iCs/>
          <w:sz w:val="26"/>
          <w:szCs w:val="26"/>
        </w:rPr>
        <w:t>ВЛ</w:t>
      </w:r>
      <w:proofErr w:type="gramEnd"/>
      <w:r w:rsidR="00927420" w:rsidRPr="00A62DDC">
        <w:rPr>
          <w:bCs/>
          <w:iCs/>
          <w:sz w:val="26"/>
          <w:szCs w:val="26"/>
        </w:rPr>
        <w:t>;</w:t>
      </w:r>
    </w:p>
    <w:p w:rsidR="00927420" w:rsidRPr="00A62DDC" w:rsidRDefault="00927420" w:rsidP="004D3182">
      <w:pPr>
        <w:pStyle w:val="a5"/>
        <w:numPr>
          <w:ilvl w:val="0"/>
          <w:numId w:val="12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профили пересечений с инженерными коммуникациями.</w:t>
      </w:r>
    </w:p>
    <w:p w:rsidR="00707E82" w:rsidRPr="00A62DDC" w:rsidRDefault="00730DE3" w:rsidP="004D3182">
      <w:pPr>
        <w:pStyle w:val="a5"/>
        <w:numPr>
          <w:ilvl w:val="0"/>
          <w:numId w:val="12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установочные чертежи опор </w:t>
      </w:r>
      <w:proofErr w:type="gramStart"/>
      <w:r w:rsidRPr="00A62DDC">
        <w:rPr>
          <w:bCs/>
          <w:iCs/>
          <w:sz w:val="26"/>
          <w:szCs w:val="26"/>
        </w:rPr>
        <w:t>ВЛ</w:t>
      </w:r>
      <w:proofErr w:type="gramEnd"/>
      <w:r w:rsidRPr="00A62DDC">
        <w:rPr>
          <w:bCs/>
          <w:iCs/>
          <w:sz w:val="26"/>
          <w:szCs w:val="26"/>
        </w:rPr>
        <w:t xml:space="preserve"> 10 (6)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 xml:space="preserve"> с оборудованием </w:t>
      </w:r>
      <w:r w:rsidR="00266A57" w:rsidRPr="00A62DDC">
        <w:rPr>
          <w:bCs/>
          <w:iCs/>
          <w:sz w:val="26"/>
          <w:szCs w:val="26"/>
        </w:rPr>
        <w:t xml:space="preserve">распределенной </w:t>
      </w:r>
      <w:r w:rsidRPr="00A62DDC">
        <w:rPr>
          <w:bCs/>
          <w:iCs/>
          <w:sz w:val="26"/>
          <w:szCs w:val="26"/>
        </w:rPr>
        <w:t>автоматизации:</w:t>
      </w:r>
      <w:r w:rsidR="00266A57" w:rsidRPr="00A62DDC">
        <w:rPr>
          <w:bCs/>
          <w:iCs/>
          <w:sz w:val="26"/>
          <w:szCs w:val="26"/>
        </w:rPr>
        <w:t xml:space="preserve"> пункт секционирования (</w:t>
      </w:r>
      <w:proofErr w:type="spellStart"/>
      <w:r w:rsidR="00266A57" w:rsidRPr="00A62DDC">
        <w:rPr>
          <w:bCs/>
          <w:iCs/>
          <w:sz w:val="26"/>
          <w:szCs w:val="26"/>
        </w:rPr>
        <w:t>реклоузер</w:t>
      </w:r>
      <w:proofErr w:type="spellEnd"/>
      <w:r w:rsidR="00266A57" w:rsidRPr="00A62DDC">
        <w:rPr>
          <w:bCs/>
          <w:iCs/>
          <w:sz w:val="26"/>
          <w:szCs w:val="26"/>
        </w:rPr>
        <w:t>) с разъединителями; управляемый выключатель</w:t>
      </w:r>
      <w:r w:rsidRPr="00A62DDC">
        <w:rPr>
          <w:bCs/>
          <w:iCs/>
          <w:sz w:val="26"/>
          <w:szCs w:val="26"/>
        </w:rPr>
        <w:t xml:space="preserve"> нагрузки;</w:t>
      </w:r>
      <w:r w:rsidR="00266A57" w:rsidRPr="00A62DDC">
        <w:rPr>
          <w:bCs/>
          <w:iCs/>
          <w:sz w:val="26"/>
          <w:szCs w:val="26"/>
        </w:rPr>
        <w:t xml:space="preserve"> управляемый разъединитель,</w:t>
      </w:r>
      <w:r w:rsidRPr="00A62DDC">
        <w:rPr>
          <w:bCs/>
          <w:iCs/>
          <w:sz w:val="26"/>
          <w:szCs w:val="26"/>
        </w:rPr>
        <w:t xml:space="preserve"> ИКЗ.</w:t>
      </w:r>
    </w:p>
    <w:p w:rsidR="009345B9" w:rsidRPr="00A62DDC" w:rsidRDefault="009345B9" w:rsidP="004D3182">
      <w:pPr>
        <w:pStyle w:val="a5"/>
        <w:tabs>
          <w:tab w:val="num" w:pos="-284"/>
          <w:tab w:val="left" w:pos="1276"/>
        </w:tabs>
        <w:suppressAutoHyphens w:val="0"/>
        <w:ind w:left="0" w:firstLine="567"/>
        <w:contextualSpacing w:val="0"/>
        <w:jc w:val="both"/>
        <w:rPr>
          <w:vanish/>
          <w:sz w:val="26"/>
          <w:szCs w:val="26"/>
        </w:rPr>
      </w:pPr>
    </w:p>
    <w:p w:rsidR="00707E82" w:rsidRPr="00A62DDC" w:rsidRDefault="002F36E1" w:rsidP="004D3182">
      <w:pPr>
        <w:pStyle w:val="a3"/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4.5.</w:t>
      </w:r>
      <w:r w:rsidRPr="00A62DDC">
        <w:rPr>
          <w:sz w:val="26"/>
          <w:szCs w:val="26"/>
        </w:rPr>
        <w:tab/>
      </w:r>
      <w:r w:rsidR="00707E82" w:rsidRPr="00A62DDC">
        <w:rPr>
          <w:sz w:val="26"/>
          <w:szCs w:val="26"/>
        </w:rPr>
        <w:t>Проект полосы отвода</w:t>
      </w:r>
    </w:p>
    <w:p w:rsidR="00603084" w:rsidRPr="00A62DDC" w:rsidRDefault="00603084" w:rsidP="004D3182">
      <w:pPr>
        <w:pStyle w:val="a5"/>
        <w:tabs>
          <w:tab w:val="num" w:pos="-284"/>
          <w:tab w:val="left" w:pos="1276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Проект полосы отвода разрабатывается при необходимости.</w:t>
      </w:r>
    </w:p>
    <w:p w:rsidR="00707E82" w:rsidRPr="00A62DDC" w:rsidRDefault="00707E82" w:rsidP="004D3182">
      <w:pPr>
        <w:pStyle w:val="a5"/>
        <w:tabs>
          <w:tab w:val="num" w:pos="-284"/>
          <w:tab w:val="left" w:pos="1276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07E82" w:rsidRPr="00A62DDC" w:rsidRDefault="00707E82" w:rsidP="004D3182">
      <w:pPr>
        <w:pStyle w:val="a5"/>
        <w:tabs>
          <w:tab w:val="num" w:pos="-284"/>
          <w:tab w:val="left" w:pos="1276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:rsidR="00707E82" w:rsidRPr="00A62DDC" w:rsidRDefault="001A7D5E" w:rsidP="004D3182">
      <w:pPr>
        <w:tabs>
          <w:tab w:val="num" w:pos="-284"/>
          <w:tab w:val="left" w:pos="1276"/>
          <w:tab w:val="left" w:pos="1560"/>
        </w:tabs>
        <w:ind w:firstLine="567"/>
        <w:jc w:val="both"/>
        <w:rPr>
          <w:bCs/>
          <w:iCs/>
          <w:sz w:val="26"/>
          <w:szCs w:val="26"/>
        </w:rPr>
      </w:pPr>
      <w:r w:rsidRPr="00A62DDC">
        <w:rPr>
          <w:sz w:val="26"/>
          <w:szCs w:val="26"/>
        </w:rPr>
        <w:t>4.5.1.</w:t>
      </w:r>
      <w:r w:rsidRPr="00A62DDC">
        <w:rPr>
          <w:sz w:val="26"/>
          <w:szCs w:val="26"/>
        </w:rPr>
        <w:tab/>
      </w:r>
      <w:r w:rsidR="00433EC8" w:rsidRPr="00A62DDC">
        <w:rPr>
          <w:sz w:val="26"/>
          <w:szCs w:val="26"/>
        </w:rPr>
        <w:t>Привести в текстовой части:</w:t>
      </w:r>
    </w:p>
    <w:p w:rsidR="00707E82" w:rsidRPr="00A62DDC" w:rsidRDefault="00707E82" w:rsidP="004D3182">
      <w:pPr>
        <w:pStyle w:val="a5"/>
        <w:numPr>
          <w:ilvl w:val="0"/>
          <w:numId w:val="8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07E82" w:rsidRPr="00A62DDC" w:rsidRDefault="00707E82" w:rsidP="004D3182">
      <w:pPr>
        <w:pStyle w:val="a5"/>
        <w:numPr>
          <w:ilvl w:val="0"/>
          <w:numId w:val="8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07E82" w:rsidRPr="00A62DDC" w:rsidRDefault="00707E82" w:rsidP="004D3182">
      <w:pPr>
        <w:pStyle w:val="a5"/>
        <w:numPr>
          <w:ilvl w:val="0"/>
          <w:numId w:val="8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07E82" w:rsidRPr="00A62DDC" w:rsidRDefault="001A7D5E" w:rsidP="004D3182">
      <w:pPr>
        <w:tabs>
          <w:tab w:val="num" w:pos="-284"/>
          <w:tab w:val="left" w:pos="1276"/>
          <w:tab w:val="left" w:pos="1560"/>
        </w:tabs>
        <w:ind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4.5.2.</w:t>
      </w:r>
      <w:r w:rsidRPr="00A62DDC">
        <w:rPr>
          <w:sz w:val="26"/>
          <w:szCs w:val="26"/>
        </w:rPr>
        <w:tab/>
      </w:r>
      <w:r w:rsidR="00707E82" w:rsidRPr="00A62DDC">
        <w:rPr>
          <w:sz w:val="26"/>
          <w:szCs w:val="26"/>
        </w:rPr>
        <w:t>Привести в графической части</w:t>
      </w:r>
      <w:r w:rsidR="00433EC8" w:rsidRPr="00A62DDC">
        <w:rPr>
          <w:sz w:val="26"/>
          <w:szCs w:val="26"/>
        </w:rPr>
        <w:t>:</w:t>
      </w:r>
    </w:p>
    <w:p w:rsidR="00707E82" w:rsidRPr="00A62DDC" w:rsidRDefault="00707E82" w:rsidP="004D3182">
      <w:pPr>
        <w:pStyle w:val="a5"/>
        <w:numPr>
          <w:ilvl w:val="0"/>
          <w:numId w:val="3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i/>
          <w:sz w:val="26"/>
          <w:szCs w:val="26"/>
        </w:rPr>
      </w:pPr>
      <w:r w:rsidRPr="00A62DDC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07E82" w:rsidRPr="00A62DDC" w:rsidRDefault="00707E82" w:rsidP="004D3182">
      <w:pPr>
        <w:pStyle w:val="a5"/>
        <w:numPr>
          <w:ilvl w:val="0"/>
          <w:numId w:val="3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разрешение на размещение объектов на территории </w:t>
      </w:r>
      <w:r w:rsidR="00A4199B">
        <w:rPr>
          <w:sz w:val="26"/>
          <w:szCs w:val="26"/>
        </w:rPr>
        <w:t>Курской</w:t>
      </w:r>
      <w:r w:rsidRPr="00A62DDC">
        <w:rPr>
          <w:sz w:val="26"/>
          <w:szCs w:val="26"/>
        </w:rPr>
        <w:t xml:space="preserve"> области,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A4199B">
        <w:rPr>
          <w:sz w:val="26"/>
          <w:szCs w:val="26"/>
        </w:rPr>
        <w:t>Курской</w:t>
      </w:r>
      <w:r w:rsidRPr="00A62DDC">
        <w:rPr>
          <w:sz w:val="26"/>
          <w:szCs w:val="26"/>
        </w:rPr>
        <w:t xml:space="preserve"> об</w:t>
      </w:r>
      <w:r w:rsidR="00A4199B">
        <w:rPr>
          <w:sz w:val="26"/>
          <w:szCs w:val="26"/>
        </w:rPr>
        <w:t>ласти;</w:t>
      </w:r>
      <w:bookmarkStart w:id="0" w:name="_GoBack"/>
      <w:bookmarkEnd w:id="0"/>
    </w:p>
    <w:p w:rsidR="00707E82" w:rsidRPr="00A62DDC" w:rsidRDefault="00707E82" w:rsidP="004D3182">
      <w:pPr>
        <w:pStyle w:val="a5"/>
        <w:numPr>
          <w:ilvl w:val="0"/>
          <w:numId w:val="3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 </w:t>
      </w:r>
    </w:p>
    <w:p w:rsidR="00707E82" w:rsidRPr="00A62DDC" w:rsidRDefault="00707E82" w:rsidP="004D3182">
      <w:pPr>
        <w:pStyle w:val="a5"/>
        <w:numPr>
          <w:ilvl w:val="0"/>
          <w:numId w:val="9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схему планировочной организации земельного участка, план трассы на </w:t>
      </w:r>
      <w:proofErr w:type="gramStart"/>
      <w:r w:rsidRPr="00A62DDC">
        <w:rPr>
          <w:sz w:val="26"/>
          <w:szCs w:val="26"/>
        </w:rPr>
        <w:t>действующем</w:t>
      </w:r>
      <w:proofErr w:type="gramEnd"/>
      <w:r w:rsidRPr="00A62DDC">
        <w:rPr>
          <w:sz w:val="26"/>
          <w:szCs w:val="26"/>
        </w:rPr>
        <w:t xml:space="preserve"> </w:t>
      </w:r>
      <w:proofErr w:type="spellStart"/>
      <w:r w:rsidRPr="00A62DDC">
        <w:rPr>
          <w:sz w:val="26"/>
          <w:szCs w:val="26"/>
        </w:rPr>
        <w:t>топоматериале</w:t>
      </w:r>
      <w:proofErr w:type="spellEnd"/>
      <w:r w:rsidRPr="00A62DDC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707E82" w:rsidRPr="00A62DDC" w:rsidRDefault="00707E82" w:rsidP="004D3182">
      <w:pPr>
        <w:pStyle w:val="a3"/>
        <w:tabs>
          <w:tab w:val="num" w:pos="-284"/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</w:p>
    <w:p w:rsidR="00707E82" w:rsidRPr="00A62DDC" w:rsidRDefault="001A7D5E" w:rsidP="004D3182">
      <w:pPr>
        <w:pStyle w:val="a3"/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4.6.</w:t>
      </w:r>
      <w:r w:rsidRPr="00A62DDC">
        <w:rPr>
          <w:sz w:val="26"/>
          <w:szCs w:val="26"/>
        </w:rPr>
        <w:tab/>
      </w:r>
      <w:r w:rsidR="00603084" w:rsidRPr="00A62DDC">
        <w:rPr>
          <w:sz w:val="26"/>
          <w:szCs w:val="26"/>
        </w:rPr>
        <w:t>Требования к разделу «</w:t>
      </w:r>
      <w:r w:rsidR="00707E82" w:rsidRPr="00A62DDC">
        <w:rPr>
          <w:sz w:val="26"/>
          <w:szCs w:val="26"/>
        </w:rPr>
        <w:t>Проект организации строительства</w:t>
      </w:r>
      <w:r w:rsidR="00603084" w:rsidRPr="00A62DDC">
        <w:rPr>
          <w:sz w:val="26"/>
          <w:szCs w:val="26"/>
        </w:rPr>
        <w:t>»</w:t>
      </w:r>
    </w:p>
    <w:p w:rsidR="00707E82" w:rsidRPr="00A62DDC" w:rsidRDefault="00707E82" w:rsidP="004D3182">
      <w:pPr>
        <w:tabs>
          <w:tab w:val="num" w:pos="-284"/>
          <w:tab w:val="left" w:pos="993"/>
          <w:tab w:val="left" w:pos="1276"/>
        </w:tabs>
        <w:suppressAutoHyphens w:val="0"/>
        <w:ind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В проекте организации строительства отразить следующую информацию:</w:t>
      </w:r>
    </w:p>
    <w:p w:rsidR="00707E82" w:rsidRPr="00A62DDC" w:rsidRDefault="00707E82" w:rsidP="004D3182">
      <w:pPr>
        <w:numPr>
          <w:ilvl w:val="0"/>
          <w:numId w:val="5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характеристика трассы линейного / площадного объекта, района его строительства, описание полосы отвода;</w:t>
      </w:r>
    </w:p>
    <w:p w:rsidR="00707E82" w:rsidRPr="00A62DDC" w:rsidRDefault="00707E82" w:rsidP="004D3182">
      <w:pPr>
        <w:numPr>
          <w:ilvl w:val="0"/>
          <w:numId w:val="5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707E82" w:rsidRPr="00A62DDC" w:rsidRDefault="00707E82" w:rsidP="004D3182">
      <w:pPr>
        <w:numPr>
          <w:ilvl w:val="0"/>
          <w:numId w:val="5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707E82" w:rsidRPr="00A62DDC" w:rsidRDefault="00707E82" w:rsidP="004D3182">
      <w:pPr>
        <w:numPr>
          <w:ilvl w:val="0"/>
          <w:numId w:val="5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707E82" w:rsidRPr="00A62DDC" w:rsidRDefault="00707E82" w:rsidP="004D3182">
      <w:pPr>
        <w:numPr>
          <w:ilvl w:val="0"/>
          <w:numId w:val="6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работ;</w:t>
      </w:r>
    </w:p>
    <w:p w:rsidR="00707E82" w:rsidRPr="00A62DDC" w:rsidRDefault="00707E82" w:rsidP="004D3182">
      <w:pPr>
        <w:numPr>
          <w:ilvl w:val="0"/>
          <w:numId w:val="6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ведомости объемов работ (строительно-монтажных и пуско-наладочных);</w:t>
      </w:r>
    </w:p>
    <w:p w:rsidR="00707E82" w:rsidRPr="00A62DDC" w:rsidRDefault="00707E82" w:rsidP="004D3182">
      <w:pPr>
        <w:numPr>
          <w:ilvl w:val="0"/>
          <w:numId w:val="6"/>
        </w:numPr>
        <w:tabs>
          <w:tab w:val="num" w:pos="-284"/>
          <w:tab w:val="left" w:pos="993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проект организации работ по сносу (демонтажу) линейного/площадного объекта (включается в состав </w:t>
      </w:r>
      <w:r w:rsidR="00422019" w:rsidRPr="00A62DDC">
        <w:rPr>
          <w:sz w:val="26"/>
          <w:szCs w:val="26"/>
        </w:rPr>
        <w:t xml:space="preserve">Проекта </w:t>
      </w:r>
      <w:r w:rsidRPr="00A62DDC">
        <w:rPr>
          <w:sz w:val="26"/>
          <w:szCs w:val="26"/>
        </w:rPr>
        <w:t>при необходимости сноса (демонтажа) линейного/ площадного объекта или его части).</w:t>
      </w:r>
    </w:p>
    <w:p w:rsidR="00707E82" w:rsidRPr="00A62DDC" w:rsidRDefault="00707E82" w:rsidP="004D3182">
      <w:pPr>
        <w:pStyle w:val="a3"/>
        <w:tabs>
          <w:tab w:val="num" w:pos="-284"/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</w:p>
    <w:p w:rsidR="00E606ED" w:rsidRPr="00A62DDC" w:rsidRDefault="001A7D5E" w:rsidP="004D3182">
      <w:pPr>
        <w:pStyle w:val="a3"/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4.7.</w:t>
      </w:r>
      <w:r w:rsidRPr="00A62DDC">
        <w:rPr>
          <w:sz w:val="26"/>
          <w:szCs w:val="26"/>
        </w:rPr>
        <w:tab/>
      </w:r>
      <w:r w:rsidR="00707E82" w:rsidRPr="00A62DDC">
        <w:rPr>
          <w:sz w:val="26"/>
          <w:szCs w:val="26"/>
        </w:rPr>
        <w:t>Спецификация оборудования, изделий и материалов, опросные листы</w:t>
      </w:r>
    </w:p>
    <w:p w:rsidR="00E606ED" w:rsidRPr="00A62DDC" w:rsidRDefault="001A7D5E" w:rsidP="004D3182">
      <w:pPr>
        <w:pStyle w:val="a3"/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bCs/>
          <w:iCs/>
          <w:sz w:val="26"/>
          <w:szCs w:val="26"/>
        </w:rPr>
        <w:t>4.7.1.</w:t>
      </w:r>
      <w:r w:rsidRPr="00A62DDC">
        <w:rPr>
          <w:bCs/>
          <w:iCs/>
          <w:sz w:val="26"/>
          <w:szCs w:val="26"/>
        </w:rPr>
        <w:tab/>
      </w:r>
      <w:r w:rsidR="00707E82" w:rsidRPr="00A62DDC">
        <w:rPr>
          <w:bCs/>
          <w:iCs/>
          <w:sz w:val="26"/>
          <w:szCs w:val="26"/>
        </w:rPr>
        <w:t xml:space="preserve">В спецификации предусмотреть, </w:t>
      </w:r>
      <w:r w:rsidR="00707E82" w:rsidRPr="00A62DDC">
        <w:rPr>
          <w:color w:val="000000"/>
          <w:sz w:val="26"/>
          <w:szCs w:val="26"/>
        </w:rPr>
        <w:t>при соответствующем обосновании,</w:t>
      </w:r>
      <w:r w:rsidR="00707E82" w:rsidRPr="00A62DDC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A62DDC" w:rsidRDefault="001A7D5E" w:rsidP="004D3182">
      <w:pPr>
        <w:pStyle w:val="a3"/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bCs/>
          <w:iCs/>
          <w:sz w:val="26"/>
          <w:szCs w:val="26"/>
        </w:rPr>
        <w:t>4.7.2.</w:t>
      </w:r>
      <w:r w:rsidRPr="00A62DDC">
        <w:rPr>
          <w:bCs/>
          <w:iCs/>
          <w:sz w:val="26"/>
          <w:szCs w:val="26"/>
        </w:rPr>
        <w:tab/>
      </w:r>
      <w:r w:rsidR="00707E82" w:rsidRPr="00A62DDC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="00707E82" w:rsidRPr="00A62DDC">
        <w:rPr>
          <w:bCs/>
          <w:iCs/>
          <w:sz w:val="26"/>
          <w:szCs w:val="26"/>
        </w:rPr>
        <w:t>Россети</w:t>
      </w:r>
      <w:proofErr w:type="spellEnd"/>
      <w:r w:rsidR="00707E82" w:rsidRPr="00A62DDC">
        <w:rPr>
          <w:bCs/>
          <w:iCs/>
          <w:sz w:val="26"/>
          <w:szCs w:val="26"/>
        </w:rPr>
        <w:t>» от 09.11.2019 года №501р «Об утверждении требований к информационным знакам».</w:t>
      </w:r>
    </w:p>
    <w:p w:rsidR="00707E82" w:rsidRPr="00A62DDC" w:rsidRDefault="001A7D5E" w:rsidP="004D3182">
      <w:pPr>
        <w:pStyle w:val="a3"/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bCs/>
          <w:iCs/>
          <w:sz w:val="26"/>
          <w:szCs w:val="26"/>
        </w:rPr>
        <w:t>4.7.3.</w:t>
      </w:r>
      <w:r w:rsidRPr="00A62DDC">
        <w:rPr>
          <w:bCs/>
          <w:iCs/>
          <w:sz w:val="26"/>
          <w:szCs w:val="26"/>
        </w:rPr>
        <w:tab/>
      </w:r>
      <w:r w:rsidR="00707E82" w:rsidRPr="00A62DDC">
        <w:rPr>
          <w:bCs/>
          <w:iCs/>
          <w:sz w:val="26"/>
          <w:szCs w:val="26"/>
        </w:rPr>
        <w:t xml:space="preserve">Выполнить опросные листы на основные материалы и оборудование. </w:t>
      </w:r>
    </w:p>
    <w:p w:rsidR="00707E82" w:rsidRPr="00A62DDC" w:rsidRDefault="00707E82" w:rsidP="004D3182">
      <w:pPr>
        <w:pStyle w:val="a3"/>
        <w:tabs>
          <w:tab w:val="num" w:pos="-284"/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</w:p>
    <w:p w:rsidR="00E606ED" w:rsidRPr="00A62DDC" w:rsidRDefault="001A7D5E" w:rsidP="004D3182">
      <w:pPr>
        <w:pStyle w:val="a3"/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4.8.</w:t>
      </w:r>
      <w:r w:rsidRPr="00A62DDC">
        <w:rPr>
          <w:sz w:val="26"/>
          <w:szCs w:val="26"/>
        </w:rPr>
        <w:tab/>
      </w:r>
      <w:r w:rsidR="00707E82" w:rsidRPr="00A62DDC">
        <w:rPr>
          <w:sz w:val="26"/>
          <w:szCs w:val="26"/>
        </w:rPr>
        <w:t>Требования к сметной документации</w:t>
      </w:r>
    </w:p>
    <w:p w:rsidR="00E606ED" w:rsidRPr="00A62DDC" w:rsidRDefault="001A7D5E" w:rsidP="004D3182">
      <w:pPr>
        <w:pStyle w:val="a3"/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color w:val="000000"/>
          <w:sz w:val="26"/>
          <w:szCs w:val="26"/>
        </w:rPr>
        <w:t>4.8.1.</w:t>
      </w:r>
      <w:r w:rsidRPr="00A62DDC">
        <w:rPr>
          <w:color w:val="000000"/>
          <w:sz w:val="26"/>
          <w:szCs w:val="26"/>
        </w:rPr>
        <w:tab/>
      </w:r>
      <w:r w:rsidR="00707E82" w:rsidRPr="00A62DDC">
        <w:rPr>
          <w:color w:val="000000"/>
          <w:sz w:val="26"/>
          <w:szCs w:val="26"/>
        </w:rPr>
        <w:t xml:space="preserve"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</w:t>
      </w:r>
      <w:proofErr w:type="gramStart"/>
      <w:r w:rsidR="00707E82" w:rsidRPr="00A62DDC">
        <w:rPr>
          <w:color w:val="000000"/>
          <w:sz w:val="26"/>
          <w:szCs w:val="26"/>
        </w:rPr>
        <w:t>ВЛ</w:t>
      </w:r>
      <w:proofErr w:type="gramEnd"/>
      <w:r w:rsidR="00707E82" w:rsidRPr="00A62DDC">
        <w:rPr>
          <w:color w:val="000000"/>
          <w:sz w:val="26"/>
          <w:szCs w:val="26"/>
        </w:rPr>
        <w:t>, КЛ - по протяженности в км.</w:t>
      </w:r>
    </w:p>
    <w:p w:rsidR="00E606ED" w:rsidRPr="00A62DDC" w:rsidRDefault="001A7D5E" w:rsidP="004D3182">
      <w:pPr>
        <w:pStyle w:val="a3"/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bCs/>
          <w:iCs/>
          <w:sz w:val="26"/>
          <w:szCs w:val="26"/>
        </w:rPr>
        <w:t>4.8.2.</w:t>
      </w:r>
      <w:r w:rsidRPr="00A62DDC">
        <w:rPr>
          <w:bCs/>
          <w:iCs/>
          <w:sz w:val="26"/>
          <w:szCs w:val="26"/>
        </w:rPr>
        <w:tab/>
      </w:r>
      <w:r w:rsidR="0048084E" w:rsidRPr="00A62DDC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proofErr w:type="gramStart"/>
      <w:r w:rsidR="0048084E" w:rsidRPr="00A62DDC">
        <w:rPr>
          <w:bCs/>
          <w:iCs/>
          <w:sz w:val="26"/>
          <w:szCs w:val="26"/>
        </w:rPr>
        <w:t>пр</w:t>
      </w:r>
      <w:proofErr w:type="spellEnd"/>
      <w:proofErr w:type="gramEnd"/>
      <w:r w:rsidR="0048084E" w:rsidRPr="00A62DDC">
        <w:rPr>
          <w:bCs/>
          <w:iCs/>
          <w:sz w:val="26"/>
          <w:szCs w:val="26"/>
        </w:rPr>
        <w:t xml:space="preserve">  и действующей на территории РФ сметно-нормативной базой</w:t>
      </w:r>
      <w:r w:rsidR="00962BC3" w:rsidRPr="00A62DDC">
        <w:rPr>
          <w:bCs/>
          <w:iCs/>
          <w:sz w:val="26"/>
          <w:szCs w:val="26"/>
        </w:rPr>
        <w:t xml:space="preserve">. </w:t>
      </w:r>
    </w:p>
    <w:p w:rsidR="00E606ED" w:rsidRPr="00A62DDC" w:rsidRDefault="001A7D5E" w:rsidP="004D3182">
      <w:pPr>
        <w:pStyle w:val="a3"/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color w:val="000000"/>
          <w:sz w:val="26"/>
          <w:szCs w:val="26"/>
        </w:rPr>
        <w:t>4.8.3.</w:t>
      </w:r>
      <w:r w:rsidRPr="00A62DDC">
        <w:rPr>
          <w:color w:val="000000"/>
          <w:sz w:val="26"/>
          <w:szCs w:val="26"/>
        </w:rPr>
        <w:tab/>
      </w:r>
      <w:r w:rsidR="0048084E" w:rsidRPr="00A62DDC">
        <w:rPr>
          <w:color w:val="000000"/>
          <w:sz w:val="26"/>
          <w:szCs w:val="26"/>
        </w:rPr>
        <w:t xml:space="preserve">В составе сметной документации в обязательном порядке предусмотреть расчет стоимости по укрупненным нормативам </w:t>
      </w:r>
      <w:proofErr w:type="gramStart"/>
      <w:r w:rsidR="0048084E" w:rsidRPr="00A62DDC">
        <w:rPr>
          <w:color w:val="000000"/>
          <w:sz w:val="26"/>
          <w:szCs w:val="26"/>
        </w:rPr>
        <w:t xml:space="preserve">цены типовых технологических решений капитального строительства объектов </w:t>
      </w:r>
      <w:r w:rsidR="0048084E" w:rsidRPr="00A62DDC">
        <w:rPr>
          <w:color w:val="000000"/>
          <w:sz w:val="26"/>
          <w:szCs w:val="26"/>
        </w:rPr>
        <w:lastRenderedPageBreak/>
        <w:t>электроэнергетики</w:t>
      </w:r>
      <w:proofErr w:type="gramEnd"/>
      <w:r w:rsidR="0048084E" w:rsidRPr="00A62DDC">
        <w:rPr>
          <w:color w:val="000000"/>
          <w:sz w:val="26"/>
          <w:szCs w:val="26"/>
        </w:rPr>
        <w:t xml:space="preserve">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</w:p>
    <w:p w:rsidR="00E606ED" w:rsidRPr="00A62DDC" w:rsidRDefault="001A7D5E" w:rsidP="004D3182">
      <w:pPr>
        <w:pStyle w:val="a3"/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bCs/>
          <w:iCs/>
          <w:sz w:val="26"/>
          <w:szCs w:val="26"/>
        </w:rPr>
        <w:t>4.8.4.</w:t>
      </w:r>
      <w:r w:rsidRPr="00A62DDC">
        <w:rPr>
          <w:bCs/>
          <w:iCs/>
          <w:sz w:val="26"/>
          <w:szCs w:val="26"/>
        </w:rPr>
        <w:tab/>
      </w:r>
      <w:proofErr w:type="gramStart"/>
      <w:r w:rsidR="00707E82" w:rsidRPr="00A62DDC">
        <w:rPr>
          <w:bCs/>
          <w:iCs/>
          <w:sz w:val="26"/>
          <w:szCs w:val="26"/>
        </w:rPr>
        <w:t>С</w:t>
      </w:r>
      <w:r w:rsidR="00707E82" w:rsidRPr="00A62DDC">
        <w:rPr>
          <w:sz w:val="26"/>
          <w:szCs w:val="26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="00707E82" w:rsidRPr="00A62DDC">
        <w:rPr>
          <w:color w:val="000000"/>
          <w:sz w:val="26"/>
          <w:szCs w:val="26"/>
        </w:rPr>
        <w:t>сложившемся ко времени составления смет</w:t>
      </w:r>
      <w:r w:rsidR="00707E82" w:rsidRPr="00A62DDC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  <w:proofErr w:type="gramEnd"/>
    </w:p>
    <w:p w:rsidR="00E606ED" w:rsidRPr="00A62DDC" w:rsidRDefault="001A7D5E" w:rsidP="004D3182">
      <w:pPr>
        <w:pStyle w:val="a3"/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4.8.5.</w:t>
      </w:r>
      <w:r w:rsidRPr="00A62DDC">
        <w:rPr>
          <w:sz w:val="26"/>
          <w:szCs w:val="26"/>
        </w:rPr>
        <w:tab/>
      </w:r>
      <w:r w:rsidR="00707E82" w:rsidRPr="00A62DDC">
        <w:rPr>
          <w:sz w:val="26"/>
          <w:szCs w:val="26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E606ED" w:rsidRPr="00A62DDC" w:rsidRDefault="001A7D5E" w:rsidP="004D3182">
      <w:pPr>
        <w:pStyle w:val="a3"/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bCs/>
          <w:iCs/>
          <w:sz w:val="26"/>
          <w:szCs w:val="26"/>
        </w:rPr>
        <w:t>4.8.6.</w:t>
      </w:r>
      <w:r w:rsidRPr="00A62DDC">
        <w:rPr>
          <w:bCs/>
          <w:iCs/>
          <w:sz w:val="26"/>
          <w:szCs w:val="26"/>
        </w:rPr>
        <w:tab/>
      </w:r>
      <w:r w:rsidR="00707E82" w:rsidRPr="00A62DDC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="00707E82" w:rsidRPr="00A62DDC">
        <w:rPr>
          <w:bCs/>
          <w:iCs/>
          <w:sz w:val="26"/>
          <w:szCs w:val="26"/>
        </w:rPr>
        <w:t>Россети</w:t>
      </w:r>
      <w:proofErr w:type="spellEnd"/>
      <w:r w:rsidR="00707E82" w:rsidRPr="00A62DDC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606ED" w:rsidRPr="00A62DDC" w:rsidRDefault="001A7D5E" w:rsidP="004D3182">
      <w:pPr>
        <w:pStyle w:val="a3"/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bCs/>
          <w:iCs/>
          <w:sz w:val="26"/>
          <w:szCs w:val="26"/>
        </w:rPr>
        <w:t>4.8.7.</w:t>
      </w:r>
      <w:r w:rsidRPr="00A62DDC">
        <w:rPr>
          <w:bCs/>
          <w:iCs/>
          <w:sz w:val="26"/>
          <w:szCs w:val="26"/>
        </w:rPr>
        <w:tab/>
      </w:r>
      <w:r w:rsidR="00707E82" w:rsidRPr="00A62DDC">
        <w:rPr>
          <w:bCs/>
          <w:iCs/>
          <w:sz w:val="26"/>
          <w:szCs w:val="26"/>
        </w:rPr>
        <w:t>Стоимость</w:t>
      </w:r>
      <w:r w:rsidR="00D10FE9" w:rsidRPr="00A62DDC">
        <w:rPr>
          <w:bCs/>
          <w:iCs/>
          <w:sz w:val="26"/>
          <w:szCs w:val="26"/>
        </w:rPr>
        <w:t xml:space="preserve"> оборудования и материалов в </w:t>
      </w:r>
      <w:r w:rsidR="00422019" w:rsidRPr="00A62DDC">
        <w:rPr>
          <w:bCs/>
          <w:iCs/>
          <w:sz w:val="26"/>
          <w:szCs w:val="26"/>
        </w:rPr>
        <w:t>Проекте</w:t>
      </w:r>
      <w:r w:rsidR="00707E82" w:rsidRPr="00A62DDC">
        <w:rPr>
          <w:bCs/>
          <w:iCs/>
          <w:sz w:val="26"/>
          <w:szCs w:val="26"/>
        </w:rPr>
        <w:t>, учтенны</w:t>
      </w:r>
      <w:r w:rsidR="00422019" w:rsidRPr="00A62DDC">
        <w:rPr>
          <w:bCs/>
          <w:iCs/>
          <w:sz w:val="26"/>
          <w:szCs w:val="26"/>
        </w:rPr>
        <w:t>е</w:t>
      </w:r>
      <w:r w:rsidR="00707E82" w:rsidRPr="00A62DDC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A62DDC" w:rsidRDefault="001A7D5E" w:rsidP="004D3182">
      <w:pPr>
        <w:pStyle w:val="a3"/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bCs/>
          <w:iCs/>
          <w:sz w:val="26"/>
          <w:szCs w:val="26"/>
        </w:rPr>
        <w:t>4.8.8.</w:t>
      </w:r>
      <w:r w:rsidRPr="00A62DDC">
        <w:rPr>
          <w:bCs/>
          <w:iCs/>
          <w:sz w:val="26"/>
          <w:szCs w:val="26"/>
        </w:rPr>
        <w:tab/>
      </w:r>
      <w:r w:rsidR="00962BC3" w:rsidRPr="00A62DDC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не менее чем от 3-х потенциальных </w:t>
      </w:r>
      <w:r w:rsidR="0048084E" w:rsidRPr="00A62DDC">
        <w:rPr>
          <w:bCs/>
          <w:iCs/>
          <w:sz w:val="26"/>
          <w:szCs w:val="26"/>
        </w:rPr>
        <w:t>поставщиков / производителей</w:t>
      </w:r>
      <w:r w:rsidR="00962BC3" w:rsidRPr="00A62DDC">
        <w:rPr>
          <w:bCs/>
          <w:iCs/>
          <w:sz w:val="26"/>
          <w:szCs w:val="26"/>
        </w:rPr>
        <w:t>, прикладываемыми к сметной документации</w:t>
      </w:r>
      <w:r w:rsidR="00707E82" w:rsidRPr="00A62DDC">
        <w:rPr>
          <w:bCs/>
          <w:iCs/>
          <w:sz w:val="26"/>
          <w:szCs w:val="26"/>
        </w:rPr>
        <w:t xml:space="preserve">. </w:t>
      </w:r>
    </w:p>
    <w:p w:rsidR="00E606ED" w:rsidRPr="00A62DDC" w:rsidRDefault="001A7D5E" w:rsidP="004D3182">
      <w:pPr>
        <w:pStyle w:val="a3"/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bCs/>
          <w:iCs/>
          <w:sz w:val="26"/>
          <w:szCs w:val="26"/>
        </w:rPr>
        <w:t>4.8.9.</w:t>
      </w:r>
      <w:r w:rsidRPr="00A62DDC">
        <w:rPr>
          <w:bCs/>
          <w:iCs/>
          <w:sz w:val="26"/>
          <w:szCs w:val="26"/>
        </w:rPr>
        <w:tab/>
      </w:r>
      <w:r w:rsidR="00403525" w:rsidRPr="00A62DDC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</w:t>
      </w:r>
      <w:r w:rsidR="00E606ED" w:rsidRPr="00A62DDC">
        <w:rPr>
          <w:bCs/>
          <w:iCs/>
          <w:sz w:val="26"/>
          <w:szCs w:val="26"/>
        </w:rPr>
        <w:t>.</w:t>
      </w:r>
    </w:p>
    <w:p w:rsidR="00707E82" w:rsidRPr="00A62DDC" w:rsidRDefault="001A7D5E" w:rsidP="004D3182">
      <w:pPr>
        <w:pStyle w:val="a3"/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bCs/>
          <w:iCs/>
          <w:sz w:val="26"/>
          <w:szCs w:val="26"/>
        </w:rPr>
        <w:t>4.8.10.</w:t>
      </w:r>
      <w:r w:rsidRPr="00A62DDC">
        <w:rPr>
          <w:bCs/>
          <w:iCs/>
          <w:sz w:val="26"/>
          <w:szCs w:val="26"/>
        </w:rPr>
        <w:tab/>
      </w:r>
      <w:proofErr w:type="gramStart"/>
      <w:r w:rsidR="00707E82" w:rsidRPr="00A62DDC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="00707E82" w:rsidRPr="00A62DDC">
        <w:rPr>
          <w:bCs/>
          <w:iCs/>
          <w:sz w:val="26"/>
          <w:szCs w:val="26"/>
        </w:rPr>
        <w:t>Excel</w:t>
      </w:r>
      <w:proofErr w:type="spellEnd"/>
      <w:r w:rsidR="00707E82" w:rsidRPr="00A62DDC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422019" w:rsidRPr="00A62DDC">
        <w:rPr>
          <w:bCs/>
          <w:iCs/>
          <w:sz w:val="26"/>
          <w:szCs w:val="26"/>
        </w:rPr>
        <w:t>Проектом</w:t>
      </w:r>
      <w:r w:rsidR="00CE198E" w:rsidRPr="00A62DDC">
        <w:rPr>
          <w:bCs/>
          <w:iCs/>
          <w:sz w:val="26"/>
          <w:szCs w:val="26"/>
        </w:rPr>
        <w:t>).</w:t>
      </w:r>
      <w:proofErr w:type="gramEnd"/>
    </w:p>
    <w:p w:rsidR="00707E82" w:rsidRPr="00A62DDC" w:rsidRDefault="00707E82" w:rsidP="004D3182">
      <w:pPr>
        <w:pStyle w:val="a3"/>
        <w:tabs>
          <w:tab w:val="num" w:pos="-284"/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</w:p>
    <w:p w:rsidR="009345B9" w:rsidRPr="00A62DDC" w:rsidRDefault="001A7D5E" w:rsidP="004D3182">
      <w:pPr>
        <w:tabs>
          <w:tab w:val="num" w:pos="-284"/>
          <w:tab w:val="left" w:pos="1276"/>
        </w:tabs>
        <w:suppressAutoHyphens w:val="0"/>
        <w:ind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4.9.</w:t>
      </w:r>
      <w:r w:rsidRPr="00A62DDC">
        <w:rPr>
          <w:bCs/>
          <w:iCs/>
          <w:sz w:val="26"/>
          <w:szCs w:val="26"/>
        </w:rPr>
        <w:tab/>
      </w:r>
      <w:r w:rsidRPr="00A62DDC">
        <w:rPr>
          <w:bCs/>
          <w:iCs/>
          <w:sz w:val="26"/>
          <w:szCs w:val="26"/>
        </w:rPr>
        <w:tab/>
      </w:r>
      <w:r w:rsidR="00707E82" w:rsidRPr="00A62DDC">
        <w:rPr>
          <w:bCs/>
          <w:iCs/>
          <w:sz w:val="26"/>
          <w:szCs w:val="26"/>
        </w:rPr>
        <w:t xml:space="preserve">Требования к оформлению </w:t>
      </w:r>
      <w:r w:rsidR="00422019" w:rsidRPr="00A62DDC">
        <w:rPr>
          <w:bCs/>
          <w:iCs/>
          <w:sz w:val="26"/>
          <w:szCs w:val="26"/>
        </w:rPr>
        <w:t>Проекта</w:t>
      </w:r>
    </w:p>
    <w:p w:rsidR="00071677" w:rsidRPr="00A62DDC" w:rsidRDefault="00071677" w:rsidP="004D3182">
      <w:pPr>
        <w:pStyle w:val="a5"/>
        <w:tabs>
          <w:tab w:val="num" w:pos="-284"/>
          <w:tab w:val="left" w:pos="1276"/>
        </w:tabs>
        <w:suppressAutoHyphens w:val="0"/>
        <w:ind w:left="0" w:firstLine="567"/>
        <w:jc w:val="both"/>
        <w:rPr>
          <w:vanish/>
          <w:sz w:val="26"/>
          <w:szCs w:val="26"/>
        </w:rPr>
      </w:pPr>
    </w:p>
    <w:p w:rsidR="00707E82" w:rsidRPr="00A62DDC" w:rsidRDefault="001A7D5E" w:rsidP="004D3182">
      <w:pPr>
        <w:tabs>
          <w:tab w:val="num" w:pos="-284"/>
          <w:tab w:val="left" w:pos="1276"/>
        </w:tabs>
        <w:suppressAutoHyphens w:val="0"/>
        <w:ind w:firstLine="567"/>
        <w:jc w:val="both"/>
        <w:rPr>
          <w:bCs/>
          <w:iCs/>
          <w:sz w:val="26"/>
          <w:szCs w:val="26"/>
        </w:rPr>
      </w:pPr>
      <w:r w:rsidRPr="00A62DDC">
        <w:rPr>
          <w:sz w:val="26"/>
          <w:szCs w:val="26"/>
        </w:rPr>
        <w:t>4.9.1.</w:t>
      </w:r>
      <w:r w:rsidRPr="00A62DDC">
        <w:rPr>
          <w:sz w:val="26"/>
          <w:szCs w:val="26"/>
        </w:rPr>
        <w:tab/>
      </w:r>
      <w:r w:rsidR="00707E82" w:rsidRPr="00A62DDC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8515FF" w:rsidRPr="00A62DDC" w:rsidRDefault="001A7D5E" w:rsidP="004D3182">
      <w:pPr>
        <w:tabs>
          <w:tab w:val="num" w:pos="-284"/>
          <w:tab w:val="left" w:pos="1276"/>
        </w:tabs>
        <w:suppressAutoHyphens w:val="0"/>
        <w:ind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4.9.2.</w:t>
      </w:r>
      <w:r w:rsidRPr="00A62DDC">
        <w:rPr>
          <w:sz w:val="26"/>
          <w:szCs w:val="26"/>
        </w:rPr>
        <w:tab/>
      </w:r>
      <w:r w:rsidR="008515FF" w:rsidRPr="00A62DDC">
        <w:rPr>
          <w:sz w:val="26"/>
          <w:szCs w:val="26"/>
        </w:rPr>
        <w:t xml:space="preserve">Проект, в том числе раздел ОТР, оформляется отдельно на каждый титул. </w:t>
      </w:r>
    </w:p>
    <w:p w:rsidR="00D10FE9" w:rsidRPr="00A62DDC" w:rsidRDefault="001A7D5E" w:rsidP="004D3182">
      <w:pPr>
        <w:tabs>
          <w:tab w:val="num" w:pos="-284"/>
          <w:tab w:val="left" w:pos="1276"/>
        </w:tabs>
        <w:suppressAutoHyphens w:val="0"/>
        <w:ind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4.9.3.</w:t>
      </w:r>
      <w:r w:rsidRPr="00A62DDC">
        <w:rPr>
          <w:sz w:val="26"/>
          <w:szCs w:val="26"/>
        </w:rPr>
        <w:tab/>
      </w:r>
      <w:r w:rsidR="00707E82" w:rsidRPr="00A62DDC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707E82" w:rsidRPr="00A62DDC" w:rsidRDefault="001A7D5E" w:rsidP="004D3182">
      <w:pPr>
        <w:tabs>
          <w:tab w:val="num" w:pos="-284"/>
          <w:tab w:val="left" w:pos="1276"/>
        </w:tabs>
        <w:suppressAutoHyphens w:val="0"/>
        <w:ind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4.9.4.</w:t>
      </w:r>
      <w:r w:rsidRPr="00A62DDC">
        <w:rPr>
          <w:sz w:val="26"/>
          <w:szCs w:val="26"/>
        </w:rPr>
        <w:tab/>
      </w:r>
      <w:r w:rsidR="00707E82" w:rsidRPr="00A62DDC">
        <w:rPr>
          <w:sz w:val="26"/>
          <w:szCs w:val="26"/>
        </w:rPr>
        <w:t>Согласованн</w:t>
      </w:r>
      <w:r w:rsidR="00D10FE9" w:rsidRPr="00A62DDC">
        <w:rPr>
          <w:sz w:val="26"/>
          <w:szCs w:val="26"/>
        </w:rPr>
        <w:t>ые с</w:t>
      </w:r>
      <w:r w:rsidR="00707E82" w:rsidRPr="00A62DDC">
        <w:rPr>
          <w:sz w:val="26"/>
          <w:szCs w:val="26"/>
        </w:rPr>
        <w:t xml:space="preserve"> Заказчиком и всеми заинтересованными лицами </w:t>
      </w:r>
      <w:r w:rsidR="00422019" w:rsidRPr="00A62DDC">
        <w:rPr>
          <w:sz w:val="26"/>
          <w:szCs w:val="26"/>
        </w:rPr>
        <w:t>Проект</w:t>
      </w:r>
      <w:r w:rsidR="00707E82" w:rsidRPr="00A62DDC">
        <w:rPr>
          <w:sz w:val="26"/>
          <w:szCs w:val="26"/>
        </w:rPr>
        <w:t xml:space="preserve">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="00707E82" w:rsidRPr="00A62DDC">
        <w:rPr>
          <w:sz w:val="26"/>
          <w:szCs w:val="26"/>
        </w:rPr>
        <w:t>Offic</w:t>
      </w:r>
      <w:proofErr w:type="gramStart"/>
      <w:r w:rsidR="00707E82" w:rsidRPr="00A62DDC">
        <w:rPr>
          <w:sz w:val="26"/>
          <w:szCs w:val="26"/>
        </w:rPr>
        <w:t>е</w:t>
      </w:r>
      <w:proofErr w:type="spellEnd"/>
      <w:proofErr w:type="gramEnd"/>
      <w:r w:rsidR="00707E82" w:rsidRPr="00A62DDC">
        <w:rPr>
          <w:sz w:val="26"/>
          <w:szCs w:val="26"/>
        </w:rPr>
        <w:t xml:space="preserve">, </w:t>
      </w:r>
      <w:proofErr w:type="spellStart"/>
      <w:r w:rsidR="00707E82" w:rsidRPr="00A62DDC">
        <w:rPr>
          <w:sz w:val="26"/>
          <w:szCs w:val="26"/>
        </w:rPr>
        <w:t>AutoCAD</w:t>
      </w:r>
      <w:proofErr w:type="spellEnd"/>
      <w:r w:rsidR="00707E82" w:rsidRPr="00A62DDC">
        <w:rPr>
          <w:sz w:val="26"/>
          <w:szCs w:val="26"/>
        </w:rPr>
        <w:t xml:space="preserve">, </w:t>
      </w:r>
      <w:proofErr w:type="spellStart"/>
      <w:r w:rsidR="00707E82" w:rsidRPr="00A62DDC">
        <w:rPr>
          <w:sz w:val="26"/>
          <w:szCs w:val="26"/>
        </w:rPr>
        <w:t>NanoCAD</w:t>
      </w:r>
      <w:proofErr w:type="spellEnd"/>
      <w:r w:rsidR="00707E82" w:rsidRPr="00A62DDC">
        <w:rPr>
          <w:sz w:val="26"/>
          <w:szCs w:val="26"/>
        </w:rPr>
        <w:t xml:space="preserve"> и др. Кроме того, чертежи </w:t>
      </w:r>
      <w:r w:rsidR="00707E82" w:rsidRPr="00A62DDC">
        <w:rPr>
          <w:sz w:val="26"/>
          <w:szCs w:val="26"/>
        </w:rPr>
        <w:lastRenderedPageBreak/>
        <w:t xml:space="preserve">принципиальных, монтажных схем РЗА, входящих в состав </w:t>
      </w:r>
      <w:r w:rsidR="0047668B" w:rsidRPr="00A62DDC">
        <w:rPr>
          <w:sz w:val="26"/>
          <w:szCs w:val="26"/>
        </w:rPr>
        <w:t>Проекта</w:t>
      </w:r>
      <w:r w:rsidR="00707E82" w:rsidRPr="00A62DDC">
        <w:rPr>
          <w:sz w:val="26"/>
          <w:szCs w:val="26"/>
        </w:rPr>
        <w:t xml:space="preserve">, предоставлять в электронном виде в формате </w:t>
      </w:r>
      <w:proofErr w:type="spellStart"/>
      <w:r w:rsidR="00707E82" w:rsidRPr="00A62DDC">
        <w:rPr>
          <w:sz w:val="26"/>
          <w:szCs w:val="26"/>
        </w:rPr>
        <w:t>Microsoft</w:t>
      </w:r>
      <w:proofErr w:type="spellEnd"/>
      <w:r w:rsidR="00707E82" w:rsidRPr="00A62DDC">
        <w:rPr>
          <w:sz w:val="26"/>
          <w:szCs w:val="26"/>
        </w:rPr>
        <w:t xml:space="preserve"> </w:t>
      </w:r>
      <w:proofErr w:type="spellStart"/>
      <w:r w:rsidR="00707E82" w:rsidRPr="00A62DDC">
        <w:rPr>
          <w:sz w:val="26"/>
          <w:szCs w:val="26"/>
        </w:rPr>
        <w:t>Visio</w:t>
      </w:r>
      <w:proofErr w:type="spellEnd"/>
      <w:r w:rsidR="00707E82" w:rsidRPr="00A62DDC">
        <w:rPr>
          <w:sz w:val="26"/>
          <w:szCs w:val="26"/>
        </w:rPr>
        <w:t>.</w:t>
      </w:r>
    </w:p>
    <w:p w:rsidR="00707E82" w:rsidRPr="00A62DDC" w:rsidRDefault="001A7D5E" w:rsidP="004D3182">
      <w:pPr>
        <w:tabs>
          <w:tab w:val="num" w:pos="-284"/>
          <w:tab w:val="left" w:pos="1276"/>
        </w:tabs>
        <w:suppressAutoHyphens w:val="0"/>
        <w:ind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4.9.5.</w:t>
      </w:r>
      <w:r w:rsidRPr="00A62DDC">
        <w:rPr>
          <w:sz w:val="26"/>
          <w:szCs w:val="26"/>
        </w:rPr>
        <w:tab/>
      </w:r>
      <w:r w:rsidR="00707E82" w:rsidRPr="00A62DDC">
        <w:rPr>
          <w:sz w:val="26"/>
          <w:szCs w:val="26"/>
        </w:rPr>
        <w:t>Электронная версия документации должна соответствовать в</w:t>
      </w:r>
      <w:r w:rsidR="00167B17" w:rsidRPr="00A62DDC">
        <w:rPr>
          <w:sz w:val="26"/>
          <w:szCs w:val="26"/>
        </w:rPr>
        <w:t>едомости основного комплекта</w:t>
      </w:r>
      <w:r w:rsidR="00876C5F" w:rsidRPr="00A62DDC">
        <w:rPr>
          <w:sz w:val="26"/>
          <w:szCs w:val="26"/>
        </w:rPr>
        <w:t xml:space="preserve"> </w:t>
      </w:r>
      <w:r w:rsidR="00422019" w:rsidRPr="00A62DDC">
        <w:rPr>
          <w:sz w:val="26"/>
          <w:szCs w:val="26"/>
        </w:rPr>
        <w:t>Проекта</w:t>
      </w:r>
      <w:r w:rsidR="00707E82" w:rsidRPr="00A62DDC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Pr="00A62DDC" w:rsidRDefault="001A7D5E" w:rsidP="004D3182">
      <w:pPr>
        <w:tabs>
          <w:tab w:val="num" w:pos="-284"/>
          <w:tab w:val="left" w:pos="1276"/>
        </w:tabs>
        <w:suppressAutoHyphens w:val="0"/>
        <w:ind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4.9.6.</w:t>
      </w:r>
      <w:r w:rsidRPr="00A62DDC">
        <w:rPr>
          <w:sz w:val="26"/>
          <w:szCs w:val="26"/>
        </w:rPr>
        <w:tab/>
      </w:r>
      <w:r w:rsidR="00167B17" w:rsidRPr="00A62DDC">
        <w:rPr>
          <w:sz w:val="26"/>
          <w:szCs w:val="26"/>
        </w:rPr>
        <w:t>Не допускается передача</w:t>
      </w:r>
      <w:r w:rsidR="00876C5F" w:rsidRPr="00A62DDC">
        <w:rPr>
          <w:sz w:val="26"/>
          <w:szCs w:val="26"/>
        </w:rPr>
        <w:t xml:space="preserve"> </w:t>
      </w:r>
      <w:r w:rsidR="00422019" w:rsidRPr="00A62DDC">
        <w:rPr>
          <w:sz w:val="26"/>
          <w:szCs w:val="26"/>
        </w:rPr>
        <w:t>Проекта</w:t>
      </w:r>
      <w:r w:rsidR="00707E82" w:rsidRPr="00A62DDC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A62DDC" w:rsidRDefault="001A7D5E" w:rsidP="004D3182">
      <w:pPr>
        <w:tabs>
          <w:tab w:val="num" w:pos="-284"/>
          <w:tab w:val="left" w:pos="1276"/>
        </w:tabs>
        <w:ind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4.9.7.</w:t>
      </w:r>
      <w:r w:rsidRPr="00A62DDC">
        <w:rPr>
          <w:sz w:val="26"/>
          <w:szCs w:val="26"/>
        </w:rPr>
        <w:tab/>
      </w:r>
      <w:r w:rsidR="007661DD" w:rsidRPr="00A62DDC">
        <w:rPr>
          <w:sz w:val="26"/>
          <w:szCs w:val="26"/>
        </w:rPr>
        <w:t xml:space="preserve">Документация на бумажном носителе должна сшиваться </w:t>
      </w:r>
      <w:proofErr w:type="spellStart"/>
      <w:r w:rsidR="007661DD" w:rsidRPr="00A62DDC">
        <w:rPr>
          <w:sz w:val="26"/>
          <w:szCs w:val="26"/>
        </w:rPr>
        <w:t>брошюратором</w:t>
      </w:r>
      <w:proofErr w:type="spellEnd"/>
      <w:r w:rsidR="007661DD" w:rsidRPr="00A62DDC">
        <w:rPr>
          <w:sz w:val="26"/>
          <w:szCs w:val="26"/>
        </w:rPr>
        <w:t>.</w:t>
      </w:r>
    </w:p>
    <w:p w:rsidR="00707E82" w:rsidRPr="00A62DDC" w:rsidRDefault="001A7D5E" w:rsidP="004D3182">
      <w:pPr>
        <w:tabs>
          <w:tab w:val="num" w:pos="-284"/>
          <w:tab w:val="left" w:pos="1276"/>
        </w:tabs>
        <w:suppressAutoHyphens w:val="0"/>
        <w:ind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4.9.8.</w:t>
      </w:r>
      <w:r w:rsidRPr="00A62DDC">
        <w:rPr>
          <w:sz w:val="26"/>
          <w:szCs w:val="26"/>
        </w:rPr>
        <w:tab/>
      </w:r>
      <w:r w:rsidR="00422019" w:rsidRPr="00A62DDC">
        <w:rPr>
          <w:sz w:val="26"/>
          <w:szCs w:val="26"/>
        </w:rPr>
        <w:t>В</w:t>
      </w:r>
      <w:r w:rsidR="00876C5F" w:rsidRPr="00A62DDC">
        <w:rPr>
          <w:sz w:val="26"/>
          <w:szCs w:val="26"/>
        </w:rPr>
        <w:t xml:space="preserve"> </w:t>
      </w:r>
      <w:r w:rsidR="00422019" w:rsidRPr="00A62DDC">
        <w:rPr>
          <w:sz w:val="26"/>
          <w:szCs w:val="26"/>
        </w:rPr>
        <w:t>Проекте</w:t>
      </w:r>
      <w:r w:rsidR="00707E82" w:rsidRPr="00A62DDC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07E82" w:rsidRPr="00A62DDC" w:rsidRDefault="001A7D5E" w:rsidP="004D3182">
      <w:pPr>
        <w:tabs>
          <w:tab w:val="num" w:pos="-284"/>
          <w:tab w:val="left" w:pos="1276"/>
        </w:tabs>
        <w:suppressAutoHyphens w:val="0"/>
        <w:ind w:firstLine="567"/>
        <w:jc w:val="both"/>
        <w:rPr>
          <w:sz w:val="26"/>
          <w:szCs w:val="26"/>
        </w:rPr>
      </w:pPr>
      <w:r w:rsidRPr="00A62DDC">
        <w:rPr>
          <w:bCs/>
          <w:iCs/>
          <w:sz w:val="26"/>
          <w:szCs w:val="26"/>
        </w:rPr>
        <w:t>4.9.9.</w:t>
      </w:r>
      <w:r w:rsidRPr="00A62DDC">
        <w:rPr>
          <w:bCs/>
          <w:iCs/>
          <w:sz w:val="26"/>
          <w:szCs w:val="26"/>
        </w:rPr>
        <w:tab/>
      </w:r>
      <w:r w:rsidR="00167B17" w:rsidRPr="00A62DDC">
        <w:rPr>
          <w:bCs/>
          <w:iCs/>
          <w:sz w:val="26"/>
          <w:szCs w:val="26"/>
        </w:rPr>
        <w:t>Разработанные</w:t>
      </w:r>
      <w:r w:rsidR="00876C5F" w:rsidRPr="00A62DDC">
        <w:rPr>
          <w:bCs/>
          <w:iCs/>
          <w:sz w:val="26"/>
          <w:szCs w:val="26"/>
        </w:rPr>
        <w:t xml:space="preserve"> </w:t>
      </w:r>
      <w:r w:rsidR="00422019" w:rsidRPr="00A62DDC">
        <w:rPr>
          <w:bCs/>
          <w:iCs/>
          <w:sz w:val="26"/>
          <w:szCs w:val="26"/>
        </w:rPr>
        <w:t>Проект</w:t>
      </w:r>
      <w:r w:rsidR="00EB3361" w:rsidRPr="00A62DDC">
        <w:rPr>
          <w:bCs/>
          <w:iCs/>
          <w:sz w:val="26"/>
          <w:szCs w:val="26"/>
        </w:rPr>
        <w:t>ы</w:t>
      </w:r>
      <w:r w:rsidR="00167B17" w:rsidRPr="00A62DDC">
        <w:rPr>
          <w:bCs/>
          <w:iCs/>
          <w:sz w:val="26"/>
          <w:szCs w:val="26"/>
        </w:rPr>
        <w:t xml:space="preserve"> </w:t>
      </w:r>
      <w:r w:rsidR="00707E82" w:rsidRPr="00A62DDC">
        <w:rPr>
          <w:bCs/>
          <w:iCs/>
          <w:sz w:val="26"/>
          <w:szCs w:val="26"/>
        </w:rPr>
        <w:t>является собственностью Заказчика, и передача ее третьим лицам без его согласия запрещается.</w:t>
      </w:r>
    </w:p>
    <w:p w:rsidR="00707E82" w:rsidRPr="00A62DDC" w:rsidRDefault="00707E82" w:rsidP="004D3182">
      <w:pPr>
        <w:pStyle w:val="a5"/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</w:p>
    <w:p w:rsidR="00707E82" w:rsidRPr="00A62DDC" w:rsidRDefault="001A7D5E" w:rsidP="004D3182">
      <w:pPr>
        <w:tabs>
          <w:tab w:val="num" w:pos="-284"/>
          <w:tab w:val="left" w:pos="1276"/>
        </w:tabs>
        <w:suppressAutoHyphens w:val="0"/>
        <w:ind w:firstLine="567"/>
        <w:jc w:val="both"/>
        <w:rPr>
          <w:b/>
          <w:sz w:val="26"/>
          <w:szCs w:val="26"/>
        </w:rPr>
      </w:pPr>
      <w:r w:rsidRPr="00A62DDC">
        <w:rPr>
          <w:b/>
          <w:sz w:val="26"/>
          <w:szCs w:val="26"/>
        </w:rPr>
        <w:t>5.</w:t>
      </w:r>
      <w:r w:rsidRPr="00A62DDC">
        <w:rPr>
          <w:b/>
          <w:sz w:val="26"/>
          <w:szCs w:val="26"/>
        </w:rPr>
        <w:tab/>
      </w:r>
      <w:r w:rsidR="00707E82" w:rsidRPr="00A62DDC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730DE3" w:rsidRPr="00A62DDC" w:rsidRDefault="00730DE3" w:rsidP="004D3182">
      <w:pPr>
        <w:pStyle w:val="a5"/>
        <w:numPr>
          <w:ilvl w:val="1"/>
          <w:numId w:val="32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Выбор мест установки ИКЗ и их типа осуществлять, руководствуясь «Методическими указаниями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>».</w:t>
      </w:r>
    </w:p>
    <w:p w:rsidR="00730DE3" w:rsidRPr="00A62DDC" w:rsidRDefault="00730DE3" w:rsidP="004D3182">
      <w:pPr>
        <w:pStyle w:val="a5"/>
        <w:numPr>
          <w:ilvl w:val="1"/>
          <w:numId w:val="32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bCs/>
          <w:iCs/>
          <w:sz w:val="26"/>
          <w:szCs w:val="26"/>
        </w:rPr>
        <w:t>При разработке</w:t>
      </w:r>
      <w:r w:rsidR="00876C5F" w:rsidRPr="00A62DDC">
        <w:rPr>
          <w:bCs/>
          <w:iCs/>
          <w:sz w:val="26"/>
          <w:szCs w:val="26"/>
        </w:rPr>
        <w:t xml:space="preserve"> </w:t>
      </w:r>
      <w:r w:rsidR="0047668B" w:rsidRPr="00A62DDC">
        <w:rPr>
          <w:bCs/>
          <w:iCs/>
          <w:sz w:val="26"/>
          <w:szCs w:val="26"/>
        </w:rPr>
        <w:t>Проекта</w:t>
      </w:r>
      <w:r w:rsidRPr="00A62DDC">
        <w:rPr>
          <w:bCs/>
          <w:iCs/>
          <w:sz w:val="26"/>
          <w:szCs w:val="26"/>
        </w:rPr>
        <w:t xml:space="preserve">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 xml:space="preserve"> и оборудованию</w:t>
      </w:r>
      <w:r w:rsidR="00226092" w:rsidRPr="00A62DDC">
        <w:rPr>
          <w:bCs/>
          <w:iCs/>
          <w:sz w:val="26"/>
          <w:szCs w:val="26"/>
        </w:rPr>
        <w:t xml:space="preserve"> </w:t>
      </w:r>
      <w:r w:rsidRPr="00A62DDC">
        <w:rPr>
          <w:bCs/>
          <w:iCs/>
          <w:sz w:val="26"/>
          <w:szCs w:val="26"/>
        </w:rPr>
        <w:t xml:space="preserve">устройствами телеметрии ТП 6-10/0,4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>».</w:t>
      </w:r>
    </w:p>
    <w:p w:rsidR="00730DE3" w:rsidRPr="00A62DDC" w:rsidRDefault="00730DE3" w:rsidP="004D3182">
      <w:pPr>
        <w:pStyle w:val="a5"/>
        <w:numPr>
          <w:ilvl w:val="1"/>
          <w:numId w:val="32"/>
        </w:numPr>
        <w:tabs>
          <w:tab w:val="num" w:pos="-28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Для ячеек 6-10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 xml:space="preserve"> ПС 35-110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 xml:space="preserve"> и РП проектные решения должны разрабатываться с учетом следующих требований:</w:t>
      </w:r>
    </w:p>
    <w:p w:rsidR="00730DE3" w:rsidRPr="00A62DDC" w:rsidRDefault="00730DE3" w:rsidP="004D3182">
      <w:pPr>
        <w:pStyle w:val="a5"/>
        <w:numPr>
          <w:ilvl w:val="0"/>
          <w:numId w:val="13"/>
        </w:numPr>
        <w:tabs>
          <w:tab w:val="num" w:pos="-284"/>
          <w:tab w:val="left" w:pos="993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если на ПС 35-110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</w:t>
      </w:r>
      <w:proofErr w:type="spellStart"/>
      <w:r w:rsidRPr="00A62DDC">
        <w:rPr>
          <w:bCs/>
          <w:iCs/>
          <w:sz w:val="26"/>
          <w:szCs w:val="26"/>
        </w:rPr>
        <w:t>кВ.</w:t>
      </w:r>
      <w:proofErr w:type="spellEnd"/>
      <w:r w:rsidRPr="00A62DDC">
        <w:rPr>
          <w:bCs/>
          <w:iCs/>
          <w:sz w:val="26"/>
          <w:szCs w:val="26"/>
        </w:rPr>
        <w:t xml:space="preserve"> Необходимость расширения существующего перечня сигналов определить проектом и согласовать с Заказчиком;</w:t>
      </w:r>
    </w:p>
    <w:p w:rsidR="00730DE3" w:rsidRPr="00A62DDC" w:rsidRDefault="00730DE3" w:rsidP="004D3182">
      <w:pPr>
        <w:pStyle w:val="a5"/>
        <w:numPr>
          <w:ilvl w:val="0"/>
          <w:numId w:val="13"/>
        </w:numPr>
        <w:tabs>
          <w:tab w:val="num" w:pos="-284"/>
          <w:tab w:val="left" w:pos="993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proofErr w:type="gramStart"/>
      <w:r w:rsidRPr="00A62DDC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</w:t>
      </w:r>
      <w:proofErr w:type="gramEnd"/>
      <w:r w:rsidRPr="00A62DDC">
        <w:rPr>
          <w:bCs/>
          <w:iCs/>
          <w:sz w:val="26"/>
          <w:szCs w:val="26"/>
        </w:rPr>
        <w:t>-21-005-2019;</w:t>
      </w:r>
    </w:p>
    <w:p w:rsidR="007661DD" w:rsidRPr="00A62DDC" w:rsidRDefault="007661DD" w:rsidP="004D3182">
      <w:pPr>
        <w:pStyle w:val="a5"/>
        <w:numPr>
          <w:ilvl w:val="0"/>
          <w:numId w:val="13"/>
        </w:numPr>
        <w:tabs>
          <w:tab w:val="num" w:pos="-284"/>
          <w:tab w:val="left" w:pos="993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Pr="00A62DDC" w:rsidRDefault="00730DE3" w:rsidP="004D3182">
      <w:pPr>
        <w:pStyle w:val="a5"/>
        <w:numPr>
          <w:ilvl w:val="0"/>
          <w:numId w:val="13"/>
        </w:numPr>
        <w:tabs>
          <w:tab w:val="num" w:pos="-284"/>
          <w:tab w:val="left" w:pos="993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proofErr w:type="gramStart"/>
      <w:r w:rsidRPr="00A62DDC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 w:rsidRPr="00A62DDC">
        <w:rPr>
          <w:bCs/>
          <w:iCs/>
          <w:sz w:val="26"/>
          <w:szCs w:val="26"/>
        </w:rPr>
        <w:t>систему ТМ и отсутствует</w:t>
      </w:r>
      <w:r w:rsidRPr="00A62DDC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 w:rsidRPr="00A62DDC">
        <w:rPr>
          <w:bCs/>
          <w:iCs/>
          <w:sz w:val="26"/>
          <w:szCs w:val="26"/>
        </w:rPr>
        <w:t>Филиала</w:t>
      </w:r>
      <w:r w:rsidRPr="00A62DDC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  <w:proofErr w:type="gramEnd"/>
    </w:p>
    <w:p w:rsidR="00EA2D8D" w:rsidRPr="00A62DDC" w:rsidRDefault="007661DD" w:rsidP="00EA2D8D">
      <w:pPr>
        <w:pStyle w:val="a5"/>
        <w:numPr>
          <w:ilvl w:val="0"/>
          <w:numId w:val="13"/>
        </w:numPr>
        <w:tabs>
          <w:tab w:val="num" w:pos="-284"/>
          <w:tab w:val="left" w:pos="993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в </w:t>
      </w:r>
      <w:r w:rsidR="00EA2D8D" w:rsidRPr="00A62DDC">
        <w:rPr>
          <w:bCs/>
          <w:iCs/>
          <w:sz w:val="26"/>
          <w:szCs w:val="26"/>
        </w:rPr>
        <w:t xml:space="preserve">качестве устройств РЗА ЛЭП 10 </w:t>
      </w:r>
      <w:proofErr w:type="spellStart"/>
      <w:r w:rsidR="00EA2D8D" w:rsidRPr="00A62DDC">
        <w:rPr>
          <w:bCs/>
          <w:iCs/>
          <w:sz w:val="26"/>
          <w:szCs w:val="26"/>
        </w:rPr>
        <w:t>кВ</w:t>
      </w:r>
      <w:proofErr w:type="spellEnd"/>
      <w:r w:rsidR="00EA2D8D" w:rsidRPr="00A62DDC">
        <w:rPr>
          <w:bCs/>
          <w:iCs/>
          <w:sz w:val="26"/>
          <w:szCs w:val="26"/>
        </w:rPr>
        <w:t xml:space="preserve"> в реконструируемых ячейках КРУ предусмотреть установку микропроцессорных терминалов РЗА, совмещающих </w:t>
      </w:r>
      <w:r w:rsidR="00EA2D8D" w:rsidRPr="00A62DDC">
        <w:rPr>
          <w:bCs/>
          <w:iCs/>
          <w:sz w:val="26"/>
          <w:szCs w:val="26"/>
        </w:rPr>
        <w:lastRenderedPageBreak/>
        <w:t>функции токовых защит и автоматики управления выключателем. На ПС или РП имеющих секционированную систему шин предусмотреть установку терминалов ЗМН</w:t>
      </w:r>
      <w:proofErr w:type="gramStart"/>
      <w:r w:rsidR="00EA2D8D" w:rsidRPr="00A62DDC">
        <w:rPr>
          <w:bCs/>
          <w:iCs/>
          <w:sz w:val="26"/>
          <w:szCs w:val="26"/>
        </w:rPr>
        <w:t xml:space="preserve">.. </w:t>
      </w:r>
      <w:proofErr w:type="gramEnd"/>
      <w:r w:rsidR="00EA2D8D" w:rsidRPr="00A62DDC">
        <w:rPr>
          <w:bCs/>
          <w:iCs/>
          <w:sz w:val="26"/>
          <w:szCs w:val="26"/>
        </w:rPr>
        <w:t xml:space="preserve">Применяемое оборудование РЗА должно обеспечивать поддержку и передачу информации по протоколу МЭК 61850 (согласно единой технической политики организации применяется </w:t>
      </w:r>
      <w:r w:rsidR="00EA2D8D" w:rsidRPr="00A62DDC">
        <w:rPr>
          <w:bCs/>
          <w:iCs/>
          <w:sz w:val="26"/>
          <w:szCs w:val="26"/>
          <w:lang w:val="en-US"/>
        </w:rPr>
        <w:t>I</w:t>
      </w:r>
      <w:r w:rsidR="00EA2D8D" w:rsidRPr="00A62DDC">
        <w:rPr>
          <w:bCs/>
          <w:iCs/>
          <w:sz w:val="26"/>
          <w:szCs w:val="26"/>
        </w:rPr>
        <w:t xml:space="preserve"> архитектура ЦПС). Питание 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:rsidR="007661DD" w:rsidRPr="00A62DDC" w:rsidRDefault="007661DD" w:rsidP="00A62DDC">
      <w:pPr>
        <w:pStyle w:val="a5"/>
        <w:numPr>
          <w:ilvl w:val="0"/>
          <w:numId w:val="13"/>
        </w:numPr>
        <w:tabs>
          <w:tab w:val="num" w:pos="-284"/>
          <w:tab w:val="left" w:pos="993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sz w:val="24"/>
          <w:szCs w:val="24"/>
        </w:rPr>
        <w:t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проектом);</w:t>
      </w:r>
    </w:p>
    <w:p w:rsidR="007661DD" w:rsidRPr="00A62DDC" w:rsidRDefault="007661DD" w:rsidP="004D3182">
      <w:pPr>
        <w:pStyle w:val="a5"/>
        <w:numPr>
          <w:ilvl w:val="0"/>
          <w:numId w:val="13"/>
        </w:numPr>
        <w:tabs>
          <w:tab w:val="num" w:pos="-284"/>
          <w:tab w:val="left" w:pos="993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sz w:val="24"/>
          <w:szCs w:val="24"/>
        </w:rPr>
        <w:t xml:space="preserve">ячейки </w:t>
      </w:r>
      <w:proofErr w:type="gramStart"/>
      <w:r w:rsidRPr="00A62DDC">
        <w:rPr>
          <w:sz w:val="24"/>
          <w:szCs w:val="24"/>
        </w:rPr>
        <w:t>ВЛ</w:t>
      </w:r>
      <w:proofErr w:type="gramEnd"/>
      <w:r w:rsidRPr="00A62DDC">
        <w:rPr>
          <w:sz w:val="24"/>
          <w:szCs w:val="24"/>
        </w:rPr>
        <w:t>, на которых выполняется организация сетевого АВР, должны быть оснащены ЗМН;</w:t>
      </w:r>
    </w:p>
    <w:p w:rsidR="00BA16B3" w:rsidRPr="00A62DDC" w:rsidRDefault="00BA16B3" w:rsidP="004D3182">
      <w:pPr>
        <w:pStyle w:val="a5"/>
        <w:numPr>
          <w:ilvl w:val="0"/>
          <w:numId w:val="13"/>
        </w:numPr>
        <w:tabs>
          <w:tab w:val="num" w:pos="-284"/>
          <w:tab w:val="left" w:pos="993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 w:rsidRPr="00A62DDC">
        <w:rPr>
          <w:bCs/>
          <w:iCs/>
          <w:sz w:val="26"/>
          <w:szCs w:val="26"/>
        </w:rPr>
        <w:t>кВ.</w:t>
      </w:r>
      <w:proofErr w:type="spellEnd"/>
    </w:p>
    <w:p w:rsidR="004D3D11" w:rsidRPr="00A62DDC" w:rsidRDefault="004D3D11" w:rsidP="004D3182">
      <w:pPr>
        <w:pStyle w:val="a5"/>
        <w:numPr>
          <w:ilvl w:val="1"/>
          <w:numId w:val="32"/>
        </w:numPr>
        <w:tabs>
          <w:tab w:val="num" w:pos="-284"/>
          <w:tab w:val="left" w:pos="1134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Пункты коммерческого учета 6-10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 xml:space="preserve"> (ПКУ) должны предусматривать </w:t>
      </w:r>
      <w:r w:rsidR="006B7CC4" w:rsidRPr="00A62DDC">
        <w:rPr>
          <w:bCs/>
          <w:iCs/>
          <w:sz w:val="26"/>
          <w:szCs w:val="26"/>
        </w:rPr>
        <w:t>передачу</w:t>
      </w:r>
      <w:r w:rsidRPr="00A62DDC">
        <w:rPr>
          <w:bCs/>
          <w:iCs/>
          <w:sz w:val="26"/>
          <w:szCs w:val="26"/>
        </w:rPr>
        <w:t xml:space="preserve"> данных учета по протоколу СПОДЭС в ИВК АСУЭ филиала на базе ПО «</w:t>
      </w:r>
      <w:proofErr w:type="gramStart"/>
      <w:r w:rsidRPr="00A62DDC">
        <w:rPr>
          <w:bCs/>
          <w:iCs/>
          <w:sz w:val="26"/>
          <w:szCs w:val="26"/>
        </w:rPr>
        <w:t>Пирамида-Сети</w:t>
      </w:r>
      <w:proofErr w:type="gramEnd"/>
      <w:r w:rsidRPr="00A62DDC">
        <w:rPr>
          <w:bCs/>
          <w:iCs/>
          <w:sz w:val="26"/>
          <w:szCs w:val="26"/>
        </w:rPr>
        <w:t>»</w:t>
      </w:r>
      <w:r w:rsidR="006B7CC4" w:rsidRPr="00A62DDC">
        <w:rPr>
          <w:bCs/>
          <w:iCs/>
          <w:sz w:val="26"/>
          <w:szCs w:val="26"/>
        </w:rPr>
        <w:t>, а также данных телеметрии в ОИК АСТУ по протоколу МЭК 60870-5-104 с поддержкой МЭК 61850.</w:t>
      </w:r>
    </w:p>
    <w:p w:rsidR="00730DE3" w:rsidRPr="00A62DDC" w:rsidRDefault="00730DE3" w:rsidP="004D3182">
      <w:pPr>
        <w:pStyle w:val="a5"/>
        <w:numPr>
          <w:ilvl w:val="1"/>
          <w:numId w:val="32"/>
        </w:numPr>
        <w:tabs>
          <w:tab w:val="num" w:pos="-284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Для ТП проектные решения должны соответствовать следующим требованиям:</w:t>
      </w:r>
    </w:p>
    <w:p w:rsidR="00730DE3" w:rsidRPr="00A62DDC" w:rsidRDefault="000B7BDE" w:rsidP="004D3182">
      <w:pPr>
        <w:pStyle w:val="a5"/>
        <w:numPr>
          <w:ilvl w:val="0"/>
          <w:numId w:val="13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</w:t>
      </w:r>
      <w:proofErr w:type="spellStart"/>
      <w:r w:rsidRPr="00A62DDC">
        <w:rPr>
          <w:bCs/>
          <w:iCs/>
          <w:sz w:val="26"/>
          <w:szCs w:val="26"/>
        </w:rPr>
        <w:t>распредавтоматизации</w:t>
      </w:r>
      <w:proofErr w:type="spellEnd"/>
      <w:r w:rsidRPr="00A62DDC">
        <w:rPr>
          <w:bCs/>
          <w:iCs/>
          <w:sz w:val="26"/>
          <w:szCs w:val="26"/>
        </w:rPr>
        <w:t xml:space="preserve"> в ОИК АСТУ по протоколам МЭК 60870-5-104, МЭК 61850 и в ИВК АСУЭ. Занесение информации в ЦППС должно осуществляться через электронный паспорт объекта</w:t>
      </w:r>
      <w:r w:rsidR="00730DE3" w:rsidRPr="00A62DDC">
        <w:rPr>
          <w:bCs/>
          <w:iCs/>
          <w:sz w:val="26"/>
          <w:szCs w:val="26"/>
        </w:rPr>
        <w:t>;</w:t>
      </w:r>
    </w:p>
    <w:p w:rsidR="00730DE3" w:rsidRPr="00A62DDC" w:rsidRDefault="00730DE3" w:rsidP="004D3182">
      <w:pPr>
        <w:pStyle w:val="a5"/>
        <w:numPr>
          <w:ilvl w:val="0"/>
          <w:numId w:val="13"/>
        </w:numPr>
        <w:tabs>
          <w:tab w:val="num" w:pos="-284"/>
          <w:tab w:val="left" w:pos="993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:rsidR="00730DE3" w:rsidRPr="00A62DDC" w:rsidRDefault="00730DE3" w:rsidP="004D3182">
      <w:pPr>
        <w:pStyle w:val="a5"/>
        <w:numPr>
          <w:ilvl w:val="0"/>
          <w:numId w:val="13"/>
        </w:numPr>
        <w:tabs>
          <w:tab w:val="num" w:pos="-284"/>
          <w:tab w:val="left" w:pos="993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бесперебойное питание устройства должно обеспечиваться посредствам блока питания, оснащенного </w:t>
      </w:r>
      <w:proofErr w:type="spellStart"/>
      <w:r w:rsidRPr="00A62DDC">
        <w:rPr>
          <w:bCs/>
          <w:iCs/>
          <w:sz w:val="26"/>
          <w:szCs w:val="26"/>
        </w:rPr>
        <w:t>суперконденсаторами</w:t>
      </w:r>
      <w:proofErr w:type="spellEnd"/>
      <w:r w:rsidRPr="00A62DDC">
        <w:rPr>
          <w:bCs/>
          <w:iCs/>
          <w:sz w:val="26"/>
          <w:szCs w:val="26"/>
        </w:rPr>
        <w:t xml:space="preserve"> (</w:t>
      </w:r>
      <w:proofErr w:type="spellStart"/>
      <w:r w:rsidRPr="00A62DDC">
        <w:rPr>
          <w:bCs/>
          <w:iCs/>
          <w:sz w:val="26"/>
          <w:szCs w:val="26"/>
        </w:rPr>
        <w:t>ионисторами</w:t>
      </w:r>
      <w:proofErr w:type="spellEnd"/>
      <w:r w:rsidRPr="00A62DDC">
        <w:rPr>
          <w:bCs/>
          <w:iCs/>
          <w:sz w:val="26"/>
          <w:szCs w:val="26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A62DDC" w:rsidRDefault="00730DE3" w:rsidP="004D3182">
      <w:pPr>
        <w:pStyle w:val="a5"/>
        <w:numPr>
          <w:ilvl w:val="0"/>
          <w:numId w:val="13"/>
        </w:numPr>
        <w:tabs>
          <w:tab w:val="num" w:pos="-284"/>
          <w:tab w:val="left" w:pos="993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</w:t>
      </w:r>
      <w:proofErr w:type="gramStart"/>
      <w:r w:rsidRPr="00A62DDC">
        <w:rPr>
          <w:bCs/>
          <w:iCs/>
          <w:sz w:val="26"/>
          <w:szCs w:val="26"/>
        </w:rPr>
        <w:t xml:space="preserve"> С</w:t>
      </w:r>
      <w:proofErr w:type="gramEnd"/>
      <w:r w:rsidRPr="00A62DDC">
        <w:rPr>
          <w:bCs/>
          <w:iCs/>
          <w:sz w:val="26"/>
          <w:szCs w:val="26"/>
        </w:rPr>
        <w:t xml:space="preserve"> и размещаться в едином компактном шкафу;</w:t>
      </w:r>
    </w:p>
    <w:p w:rsidR="00730DE3" w:rsidRPr="00A62DDC" w:rsidRDefault="00730DE3" w:rsidP="004D3182">
      <w:pPr>
        <w:pStyle w:val="a5"/>
        <w:numPr>
          <w:ilvl w:val="1"/>
          <w:numId w:val="32"/>
        </w:numPr>
        <w:tabs>
          <w:tab w:val="num" w:pos="-284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Для </w:t>
      </w:r>
      <w:proofErr w:type="spellStart"/>
      <w:r w:rsidRPr="00A62DDC">
        <w:rPr>
          <w:bCs/>
          <w:iCs/>
          <w:sz w:val="26"/>
          <w:szCs w:val="26"/>
        </w:rPr>
        <w:t>реклоузеров</w:t>
      </w:r>
      <w:proofErr w:type="spellEnd"/>
      <w:r w:rsidRPr="00A62DDC">
        <w:rPr>
          <w:bCs/>
          <w:iCs/>
          <w:sz w:val="26"/>
          <w:szCs w:val="26"/>
        </w:rPr>
        <w:t xml:space="preserve"> и управляемых разъединителей проектные решения должны соответствовать следующим требованиям:</w:t>
      </w:r>
    </w:p>
    <w:p w:rsidR="000348BD" w:rsidRPr="00A62DDC" w:rsidRDefault="000348BD" w:rsidP="004D3182">
      <w:pPr>
        <w:pStyle w:val="a5"/>
        <w:numPr>
          <w:ilvl w:val="0"/>
          <w:numId w:val="13"/>
        </w:numPr>
        <w:tabs>
          <w:tab w:val="num" w:pos="-284"/>
          <w:tab w:val="left" w:pos="1276"/>
        </w:tabs>
        <w:ind w:left="0" w:firstLine="567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требованиям СТО 34.01-2.2-033-2017 и СТО 34.01-2.2-033.1-2017 «Секционирующие пункты (</w:t>
      </w:r>
      <w:proofErr w:type="spellStart"/>
      <w:r w:rsidRPr="00A62DDC">
        <w:rPr>
          <w:bCs/>
          <w:iCs/>
          <w:sz w:val="26"/>
          <w:szCs w:val="26"/>
        </w:rPr>
        <w:t>реклоузеры</w:t>
      </w:r>
      <w:proofErr w:type="spellEnd"/>
      <w:r w:rsidRPr="00A62DDC">
        <w:rPr>
          <w:bCs/>
          <w:iCs/>
          <w:sz w:val="26"/>
          <w:szCs w:val="26"/>
        </w:rPr>
        <w:t>)»;</w:t>
      </w:r>
    </w:p>
    <w:p w:rsidR="00730DE3" w:rsidRPr="00A62DDC" w:rsidRDefault="000B7BDE" w:rsidP="004D3182">
      <w:pPr>
        <w:pStyle w:val="a5"/>
        <w:numPr>
          <w:ilvl w:val="0"/>
          <w:numId w:val="13"/>
        </w:numPr>
        <w:tabs>
          <w:tab w:val="num" w:pos="-28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A62DDC">
        <w:rPr>
          <w:bCs/>
          <w:iCs/>
          <w:sz w:val="26"/>
          <w:szCs w:val="26"/>
        </w:rPr>
        <w:t xml:space="preserve">овленную в Филиале для объектов </w:t>
      </w:r>
      <w:proofErr w:type="spellStart"/>
      <w:r w:rsidR="000D4CEC" w:rsidRPr="00A62DDC">
        <w:rPr>
          <w:bCs/>
          <w:iCs/>
          <w:sz w:val="26"/>
          <w:szCs w:val="26"/>
        </w:rPr>
        <w:lastRenderedPageBreak/>
        <w:t>распредавтоматизации</w:t>
      </w:r>
      <w:proofErr w:type="spellEnd"/>
      <w:r w:rsidRPr="00A62DDC">
        <w:rPr>
          <w:bCs/>
          <w:iCs/>
          <w:sz w:val="26"/>
          <w:szCs w:val="26"/>
        </w:rPr>
        <w:t>. Занесение информации в ЦППС должно осуществляться через электронный паспорт объекта;</w:t>
      </w:r>
    </w:p>
    <w:p w:rsidR="00730DE3" w:rsidRPr="00A62DDC" w:rsidRDefault="00730DE3" w:rsidP="004D3182">
      <w:pPr>
        <w:pStyle w:val="a5"/>
        <w:numPr>
          <w:ilvl w:val="0"/>
          <w:numId w:val="13"/>
        </w:numPr>
        <w:tabs>
          <w:tab w:val="num" w:pos="-284"/>
          <w:tab w:val="left" w:pos="993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оборудование СДТУ в шкафу управления должно обеспечивать свою работоспособность в диапазоне температур -40…+60</w:t>
      </w:r>
      <w:proofErr w:type="gramStart"/>
      <w:r w:rsidRPr="00A62DDC">
        <w:rPr>
          <w:bCs/>
          <w:iCs/>
          <w:sz w:val="26"/>
          <w:szCs w:val="26"/>
        </w:rPr>
        <w:t xml:space="preserve"> С</w:t>
      </w:r>
      <w:proofErr w:type="gramEnd"/>
      <w:r w:rsidRPr="00A62DDC">
        <w:rPr>
          <w:bCs/>
          <w:iCs/>
          <w:sz w:val="26"/>
          <w:szCs w:val="26"/>
        </w:rPr>
        <w:t>;</w:t>
      </w:r>
    </w:p>
    <w:p w:rsidR="00433EC8" w:rsidRPr="00A62DDC" w:rsidRDefault="00433EC8" w:rsidP="004D3182">
      <w:pPr>
        <w:pStyle w:val="a5"/>
        <w:numPr>
          <w:ilvl w:val="0"/>
          <w:numId w:val="13"/>
        </w:numPr>
        <w:tabs>
          <w:tab w:val="num" w:pos="-284"/>
          <w:tab w:val="left" w:pos="993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при установке </w:t>
      </w:r>
      <w:proofErr w:type="spellStart"/>
      <w:r w:rsidRPr="00A62DDC">
        <w:rPr>
          <w:bCs/>
          <w:iCs/>
          <w:sz w:val="26"/>
          <w:szCs w:val="26"/>
        </w:rPr>
        <w:t>реклоузеров</w:t>
      </w:r>
      <w:proofErr w:type="spellEnd"/>
      <w:r w:rsidRPr="00A62DDC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проектом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</w:t>
      </w:r>
      <w:proofErr w:type="gramStart"/>
      <w:r w:rsidRPr="00A62DDC">
        <w:rPr>
          <w:bCs/>
          <w:iCs/>
          <w:sz w:val="26"/>
          <w:szCs w:val="26"/>
        </w:rPr>
        <w:t>ВЛ</w:t>
      </w:r>
      <w:proofErr w:type="gramEnd"/>
      <w:r w:rsidRPr="00A62DDC">
        <w:rPr>
          <w:bCs/>
          <w:iCs/>
          <w:sz w:val="26"/>
          <w:szCs w:val="26"/>
        </w:rPr>
        <w:t>, выделяемом при оснащении управляемыми коммутационными аппаратами в ходе автоматизации;</w:t>
      </w:r>
    </w:p>
    <w:p w:rsidR="000D4CEC" w:rsidRPr="00A62DDC" w:rsidRDefault="000D4CEC" w:rsidP="004D3182">
      <w:pPr>
        <w:pStyle w:val="a5"/>
        <w:numPr>
          <w:ilvl w:val="0"/>
          <w:numId w:val="13"/>
        </w:numPr>
        <w:tabs>
          <w:tab w:val="num" w:pos="-284"/>
          <w:tab w:val="left" w:pos="993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</w:t>
      </w:r>
      <w:proofErr w:type="gramStart"/>
      <w:r w:rsidRPr="00A62DDC">
        <w:rPr>
          <w:bCs/>
          <w:iCs/>
          <w:sz w:val="26"/>
          <w:szCs w:val="26"/>
        </w:rPr>
        <w:t>ВЛ</w:t>
      </w:r>
      <w:proofErr w:type="gramEnd"/>
      <w:r w:rsidRPr="00A62DDC">
        <w:rPr>
          <w:bCs/>
          <w:iCs/>
          <w:sz w:val="26"/>
          <w:szCs w:val="26"/>
        </w:rPr>
        <w:t>;</w:t>
      </w:r>
    </w:p>
    <w:p w:rsidR="005B5E09" w:rsidRPr="00A62DDC" w:rsidRDefault="005B5E09" w:rsidP="004D3182">
      <w:pPr>
        <w:pStyle w:val="a5"/>
        <w:numPr>
          <w:ilvl w:val="0"/>
          <w:numId w:val="13"/>
        </w:numPr>
        <w:tabs>
          <w:tab w:val="num" w:pos="-284"/>
          <w:tab w:val="left" w:pos="993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A62DDC" w:rsidRDefault="00730DE3" w:rsidP="004D3182">
      <w:pPr>
        <w:pStyle w:val="a5"/>
        <w:numPr>
          <w:ilvl w:val="1"/>
          <w:numId w:val="32"/>
        </w:numPr>
        <w:tabs>
          <w:tab w:val="num" w:pos="-284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Для ИКЗ проектные решения должны соответствовать следующим требованиям: </w:t>
      </w:r>
    </w:p>
    <w:p w:rsidR="00730DE3" w:rsidRPr="00A62DDC" w:rsidRDefault="000D4CEC" w:rsidP="004D3182">
      <w:pPr>
        <w:pStyle w:val="a5"/>
        <w:numPr>
          <w:ilvl w:val="0"/>
          <w:numId w:val="13"/>
        </w:numPr>
        <w:tabs>
          <w:tab w:val="num" w:pos="-284"/>
          <w:tab w:val="left" w:pos="993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proofErr w:type="gramStart"/>
      <w:r w:rsidRPr="00A62DDC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A62DDC">
        <w:rPr>
          <w:bCs/>
          <w:iCs/>
          <w:sz w:val="26"/>
          <w:szCs w:val="26"/>
        </w:rPr>
        <w:t>проприетарного</w:t>
      </w:r>
      <w:proofErr w:type="spellEnd"/>
      <w:r w:rsidRPr="00A62DDC">
        <w:rPr>
          <w:bCs/>
          <w:iCs/>
          <w:sz w:val="26"/>
          <w:szCs w:val="26"/>
        </w:rPr>
        <w:t xml:space="preserve">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A62DDC">
        <w:rPr>
          <w:bCs/>
          <w:iCs/>
          <w:sz w:val="26"/>
          <w:szCs w:val="26"/>
        </w:rPr>
        <w:t>;</w:t>
      </w:r>
      <w:proofErr w:type="gramEnd"/>
    </w:p>
    <w:p w:rsidR="005B5E09" w:rsidRPr="00A62DDC" w:rsidRDefault="005B5E09" w:rsidP="004D3182">
      <w:pPr>
        <w:pStyle w:val="a5"/>
        <w:numPr>
          <w:ilvl w:val="0"/>
          <w:numId w:val="13"/>
        </w:numPr>
        <w:tabs>
          <w:tab w:val="num" w:pos="-284"/>
          <w:tab w:val="left" w:pos="993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</w:t>
      </w:r>
      <w:proofErr w:type="gramStart"/>
      <w:r w:rsidRPr="00A62DDC">
        <w:rPr>
          <w:bCs/>
          <w:iCs/>
          <w:sz w:val="26"/>
          <w:szCs w:val="26"/>
        </w:rPr>
        <w:t>,</w:t>
      </w:r>
      <w:proofErr w:type="gramEnd"/>
      <w:r w:rsidRPr="00A62DDC">
        <w:rPr>
          <w:bCs/>
          <w:iCs/>
          <w:sz w:val="26"/>
          <w:szCs w:val="26"/>
        </w:rPr>
        <w:t xml:space="preserve"> чем 10 А.</w:t>
      </w:r>
    </w:p>
    <w:p w:rsidR="00730DE3" w:rsidRPr="00A62DDC" w:rsidRDefault="00226092" w:rsidP="004D3182">
      <w:pPr>
        <w:pStyle w:val="a5"/>
        <w:numPr>
          <w:ilvl w:val="1"/>
          <w:numId w:val="32"/>
        </w:numPr>
        <w:tabs>
          <w:tab w:val="num" w:pos="-284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Проектные</w:t>
      </w:r>
      <w:r w:rsidR="00730DE3" w:rsidRPr="00A62DDC">
        <w:rPr>
          <w:bCs/>
          <w:iCs/>
          <w:sz w:val="26"/>
          <w:szCs w:val="26"/>
        </w:rPr>
        <w:t xml:space="preserve"> решения по созданию и реконструкции систем телемеханики, ТК и АСУЭ, должны содержать:</w:t>
      </w:r>
    </w:p>
    <w:p w:rsidR="00730DE3" w:rsidRPr="00A62DDC" w:rsidRDefault="00730DE3" w:rsidP="004D3182">
      <w:pPr>
        <w:pStyle w:val="a5"/>
        <w:numPr>
          <w:ilvl w:val="0"/>
          <w:numId w:val="13"/>
        </w:numPr>
        <w:tabs>
          <w:tab w:val="num" w:pos="-284"/>
          <w:tab w:val="left" w:pos="993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сетей.</w:t>
      </w:r>
    </w:p>
    <w:p w:rsidR="00730DE3" w:rsidRPr="00A62DDC" w:rsidRDefault="00730DE3" w:rsidP="004D3182">
      <w:pPr>
        <w:pStyle w:val="a5"/>
        <w:numPr>
          <w:ilvl w:val="0"/>
          <w:numId w:val="13"/>
        </w:numPr>
        <w:tabs>
          <w:tab w:val="num" w:pos="-284"/>
          <w:tab w:val="left" w:pos="993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типовые перечни телеметрической </w:t>
      </w:r>
      <w:proofErr w:type="gramStart"/>
      <w:r w:rsidRPr="00A62DDC">
        <w:rPr>
          <w:bCs/>
          <w:iCs/>
          <w:sz w:val="26"/>
          <w:szCs w:val="26"/>
        </w:rPr>
        <w:t>информации всех категорий объектов автоматизации распределительных сетей</w:t>
      </w:r>
      <w:proofErr w:type="gramEnd"/>
      <w:r w:rsidRPr="00A62DDC">
        <w:rPr>
          <w:bCs/>
          <w:iCs/>
          <w:sz w:val="26"/>
          <w:szCs w:val="26"/>
        </w:rPr>
        <w:t xml:space="preserve">. </w:t>
      </w:r>
    </w:p>
    <w:p w:rsidR="00730DE3" w:rsidRPr="00A62DDC" w:rsidRDefault="00730DE3" w:rsidP="004D3182">
      <w:pPr>
        <w:pStyle w:val="a5"/>
        <w:numPr>
          <w:ilvl w:val="1"/>
          <w:numId w:val="32"/>
        </w:numPr>
        <w:tabs>
          <w:tab w:val="num" w:pos="-284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A62DDC" w:rsidRDefault="00730DE3" w:rsidP="004D3182">
      <w:pPr>
        <w:pStyle w:val="a5"/>
        <w:numPr>
          <w:ilvl w:val="0"/>
          <w:numId w:val="13"/>
        </w:numPr>
        <w:tabs>
          <w:tab w:val="num" w:pos="-284"/>
          <w:tab w:val="left" w:pos="1134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A62DDC" w:rsidRDefault="00730DE3" w:rsidP="004D3182">
      <w:pPr>
        <w:pStyle w:val="a5"/>
        <w:numPr>
          <w:ilvl w:val="0"/>
          <w:numId w:val="13"/>
        </w:numPr>
        <w:tabs>
          <w:tab w:val="num" w:pos="-284"/>
          <w:tab w:val="left" w:pos="1134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предусмотреть использование</w:t>
      </w:r>
      <w:r w:rsidR="000D4CEC" w:rsidRPr="00A62DDC">
        <w:rPr>
          <w:bCs/>
          <w:iCs/>
          <w:sz w:val="26"/>
          <w:szCs w:val="26"/>
        </w:rPr>
        <w:t xml:space="preserve"> закрытой группы</w:t>
      </w:r>
      <w:r w:rsidRPr="00A62DDC">
        <w:rPr>
          <w:bCs/>
          <w:iCs/>
          <w:sz w:val="26"/>
          <w:szCs w:val="26"/>
        </w:rPr>
        <w:t xml:space="preserve"> APN (</w:t>
      </w:r>
      <w:proofErr w:type="spellStart"/>
      <w:r w:rsidRPr="00A62DDC">
        <w:rPr>
          <w:bCs/>
          <w:iCs/>
          <w:sz w:val="26"/>
          <w:szCs w:val="26"/>
        </w:rPr>
        <w:t>Access</w:t>
      </w:r>
      <w:proofErr w:type="spellEnd"/>
      <w:r w:rsidRPr="00A62DDC">
        <w:rPr>
          <w:bCs/>
          <w:iCs/>
          <w:sz w:val="26"/>
          <w:szCs w:val="26"/>
        </w:rPr>
        <w:t xml:space="preserve"> </w:t>
      </w:r>
      <w:proofErr w:type="spellStart"/>
      <w:r w:rsidRPr="00A62DDC">
        <w:rPr>
          <w:bCs/>
          <w:iCs/>
          <w:sz w:val="26"/>
          <w:szCs w:val="26"/>
        </w:rPr>
        <w:t>Point</w:t>
      </w:r>
      <w:proofErr w:type="spellEnd"/>
      <w:r w:rsidRPr="00A62DDC">
        <w:rPr>
          <w:bCs/>
          <w:iCs/>
          <w:sz w:val="26"/>
          <w:szCs w:val="26"/>
        </w:rPr>
        <w:t xml:space="preserve"> </w:t>
      </w:r>
      <w:proofErr w:type="spellStart"/>
      <w:r w:rsidRPr="00A62DDC">
        <w:rPr>
          <w:bCs/>
          <w:iCs/>
          <w:sz w:val="26"/>
          <w:szCs w:val="26"/>
        </w:rPr>
        <w:t>Name</w:t>
      </w:r>
      <w:proofErr w:type="spellEnd"/>
      <w:r w:rsidRPr="00A62DDC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A62DDC" w:rsidRDefault="00730DE3" w:rsidP="004D3182">
      <w:pPr>
        <w:pStyle w:val="a5"/>
        <w:numPr>
          <w:ilvl w:val="0"/>
          <w:numId w:val="13"/>
        </w:numPr>
        <w:tabs>
          <w:tab w:val="num" w:pos="-284"/>
          <w:tab w:val="left" w:pos="1134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A62DDC" w:rsidRDefault="00730DE3" w:rsidP="004D3182">
      <w:pPr>
        <w:pStyle w:val="a5"/>
        <w:numPr>
          <w:ilvl w:val="0"/>
          <w:numId w:val="13"/>
        </w:numPr>
        <w:tabs>
          <w:tab w:val="num" w:pos="-284"/>
          <w:tab w:val="left" w:pos="1134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A62DDC" w:rsidRDefault="00730DE3" w:rsidP="004D3182">
      <w:pPr>
        <w:pStyle w:val="a5"/>
        <w:numPr>
          <w:ilvl w:val="0"/>
          <w:numId w:val="13"/>
        </w:numPr>
        <w:tabs>
          <w:tab w:val="num" w:pos="-284"/>
          <w:tab w:val="left" w:pos="1134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A62DDC">
        <w:rPr>
          <w:bCs/>
          <w:iCs/>
          <w:sz w:val="26"/>
          <w:szCs w:val="26"/>
        </w:rPr>
        <w:t>мс</w:t>
      </w:r>
      <w:proofErr w:type="spellEnd"/>
      <w:r w:rsidRPr="00A62DDC">
        <w:rPr>
          <w:bCs/>
          <w:iCs/>
          <w:sz w:val="26"/>
          <w:szCs w:val="26"/>
        </w:rPr>
        <w:t xml:space="preserve">, </w:t>
      </w:r>
      <w:proofErr w:type="spellStart"/>
      <w:r w:rsidRPr="00A62DDC">
        <w:rPr>
          <w:bCs/>
          <w:iCs/>
          <w:sz w:val="26"/>
          <w:szCs w:val="26"/>
        </w:rPr>
        <w:t>джиттер</w:t>
      </w:r>
      <w:proofErr w:type="spellEnd"/>
      <w:r w:rsidRPr="00A62DDC">
        <w:rPr>
          <w:bCs/>
          <w:iCs/>
          <w:sz w:val="26"/>
          <w:szCs w:val="26"/>
        </w:rPr>
        <w:t xml:space="preserve"> не более 50 </w:t>
      </w:r>
      <w:proofErr w:type="spellStart"/>
      <w:r w:rsidRPr="00A62DDC">
        <w:rPr>
          <w:bCs/>
          <w:iCs/>
          <w:sz w:val="26"/>
          <w:szCs w:val="26"/>
        </w:rPr>
        <w:t>мс</w:t>
      </w:r>
      <w:proofErr w:type="spellEnd"/>
      <w:r w:rsidRPr="00A62DDC">
        <w:rPr>
          <w:bCs/>
          <w:iCs/>
          <w:sz w:val="26"/>
          <w:szCs w:val="26"/>
        </w:rPr>
        <w:t>, потери не более 1 %.</w:t>
      </w:r>
    </w:p>
    <w:p w:rsidR="00730DE3" w:rsidRPr="00A62DDC" w:rsidRDefault="00730DE3" w:rsidP="004D3182">
      <w:pPr>
        <w:pStyle w:val="a5"/>
        <w:numPr>
          <w:ilvl w:val="1"/>
          <w:numId w:val="32"/>
        </w:numPr>
        <w:tabs>
          <w:tab w:val="num" w:pos="-284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Электротехнические решения: </w:t>
      </w:r>
    </w:p>
    <w:p w:rsidR="00730DE3" w:rsidRPr="00A62DDC" w:rsidRDefault="001A7D5E" w:rsidP="004D3182">
      <w:pPr>
        <w:tabs>
          <w:tab w:val="num" w:pos="-284"/>
          <w:tab w:val="left" w:pos="1276"/>
        </w:tabs>
        <w:ind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5.10.1.</w:t>
      </w:r>
      <w:r w:rsidRPr="00A62DDC">
        <w:rPr>
          <w:bCs/>
          <w:iCs/>
          <w:sz w:val="26"/>
          <w:szCs w:val="26"/>
        </w:rPr>
        <w:tab/>
      </w:r>
      <w:r w:rsidR="00226092" w:rsidRPr="00A62DDC">
        <w:rPr>
          <w:bCs/>
          <w:iCs/>
          <w:sz w:val="26"/>
          <w:szCs w:val="26"/>
        </w:rPr>
        <w:t>Расчет и обоснование</w:t>
      </w:r>
      <w:r w:rsidR="00730DE3" w:rsidRPr="00A62DDC">
        <w:rPr>
          <w:bCs/>
          <w:iCs/>
          <w:sz w:val="26"/>
          <w:szCs w:val="26"/>
        </w:rPr>
        <w:t xml:space="preserve"> </w:t>
      </w:r>
      <w:r w:rsidR="00226092" w:rsidRPr="00A62DDC">
        <w:rPr>
          <w:bCs/>
          <w:iCs/>
          <w:sz w:val="26"/>
          <w:szCs w:val="26"/>
        </w:rPr>
        <w:t>электротехнических</w:t>
      </w:r>
      <w:r w:rsidR="00730DE3" w:rsidRPr="00A62DDC">
        <w:rPr>
          <w:bCs/>
          <w:iCs/>
          <w:sz w:val="26"/>
          <w:szCs w:val="26"/>
        </w:rPr>
        <w:t xml:space="preserve"> решений </w:t>
      </w:r>
      <w:proofErr w:type="gramStart"/>
      <w:r w:rsidR="00226092" w:rsidRPr="00A62DDC">
        <w:rPr>
          <w:bCs/>
          <w:iCs/>
          <w:sz w:val="26"/>
          <w:szCs w:val="26"/>
        </w:rPr>
        <w:t>для</w:t>
      </w:r>
      <w:proofErr w:type="gramEnd"/>
      <w:r w:rsidR="00226092" w:rsidRPr="00A62DDC">
        <w:rPr>
          <w:bCs/>
          <w:iCs/>
          <w:sz w:val="26"/>
          <w:szCs w:val="26"/>
        </w:rPr>
        <w:t xml:space="preserve"> </w:t>
      </w:r>
      <w:proofErr w:type="gramStart"/>
      <w:r w:rsidR="00730DE3" w:rsidRPr="00A62DDC">
        <w:rPr>
          <w:bCs/>
          <w:iCs/>
          <w:sz w:val="26"/>
          <w:szCs w:val="26"/>
        </w:rPr>
        <w:t>ЛЭП</w:t>
      </w:r>
      <w:proofErr w:type="gramEnd"/>
      <w:r w:rsidR="00730DE3" w:rsidRPr="00A62DDC">
        <w:rPr>
          <w:bCs/>
          <w:iCs/>
          <w:sz w:val="26"/>
          <w:szCs w:val="26"/>
        </w:rPr>
        <w:t xml:space="preserve">, оборудования ТП, РП, электрические принципиальные схемы, карта </w:t>
      </w:r>
      <w:proofErr w:type="spellStart"/>
      <w:r w:rsidR="00730DE3" w:rsidRPr="00A62DDC">
        <w:rPr>
          <w:bCs/>
          <w:iCs/>
          <w:sz w:val="26"/>
          <w:szCs w:val="26"/>
        </w:rPr>
        <w:t>уставок</w:t>
      </w:r>
      <w:proofErr w:type="spellEnd"/>
      <w:r w:rsidR="00730DE3" w:rsidRPr="00A62DDC">
        <w:rPr>
          <w:bCs/>
          <w:iCs/>
          <w:sz w:val="26"/>
          <w:szCs w:val="26"/>
        </w:rPr>
        <w:t xml:space="preserve"> </w:t>
      </w:r>
      <w:r w:rsidR="00EA2D8D" w:rsidRPr="00A62DDC">
        <w:rPr>
          <w:bCs/>
          <w:iCs/>
          <w:sz w:val="26"/>
          <w:szCs w:val="26"/>
        </w:rPr>
        <w:t xml:space="preserve">и параметры конфигурации терминала </w:t>
      </w:r>
      <w:r w:rsidR="00730DE3" w:rsidRPr="00A62DDC">
        <w:rPr>
          <w:bCs/>
          <w:iCs/>
          <w:sz w:val="26"/>
          <w:szCs w:val="26"/>
        </w:rPr>
        <w:t xml:space="preserve">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оборудования.  </w:t>
      </w:r>
    </w:p>
    <w:p w:rsidR="00730DE3" w:rsidRPr="00A62DDC" w:rsidRDefault="001A7D5E" w:rsidP="004D3182">
      <w:pPr>
        <w:tabs>
          <w:tab w:val="num" w:pos="-284"/>
          <w:tab w:val="left" w:pos="1276"/>
        </w:tabs>
        <w:ind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lastRenderedPageBreak/>
        <w:t>5.10.2.</w:t>
      </w:r>
      <w:r w:rsidRPr="00A62DDC">
        <w:rPr>
          <w:bCs/>
          <w:iCs/>
          <w:sz w:val="26"/>
          <w:szCs w:val="26"/>
        </w:rPr>
        <w:tab/>
      </w:r>
      <w:r w:rsidR="00730DE3" w:rsidRPr="00A62DDC">
        <w:rPr>
          <w:bCs/>
          <w:iCs/>
          <w:sz w:val="26"/>
          <w:szCs w:val="26"/>
        </w:rPr>
        <w:t xml:space="preserve">Основные требования к проектируемым ЛЭП 0,4-10 </w:t>
      </w:r>
      <w:proofErr w:type="spellStart"/>
      <w:r w:rsidR="00730DE3" w:rsidRPr="00A62DDC">
        <w:rPr>
          <w:bCs/>
          <w:iCs/>
          <w:sz w:val="26"/>
          <w:szCs w:val="26"/>
        </w:rPr>
        <w:t>кВ</w:t>
      </w:r>
      <w:proofErr w:type="spellEnd"/>
      <w:r w:rsidR="00730DE3" w:rsidRPr="00A62DDC">
        <w:rPr>
          <w:bCs/>
          <w:iCs/>
          <w:sz w:val="26"/>
          <w:szCs w:val="26"/>
        </w:rPr>
        <w:t>:</w:t>
      </w:r>
    </w:p>
    <w:p w:rsidR="00730DE3" w:rsidRPr="00A62DDC" w:rsidRDefault="00730DE3" w:rsidP="004D3182">
      <w:pPr>
        <w:pStyle w:val="a3"/>
        <w:tabs>
          <w:tab w:val="num" w:pos="-284"/>
          <w:tab w:val="left" w:pos="1276"/>
          <w:tab w:val="left" w:pos="1560"/>
        </w:tabs>
        <w:ind w:left="0" w:firstLine="567"/>
        <w:jc w:val="both"/>
        <w:rPr>
          <w:sz w:val="26"/>
          <w:szCs w:val="26"/>
        </w:rPr>
      </w:pPr>
    </w:p>
    <w:p w:rsidR="00730DE3" w:rsidRPr="00A62DDC" w:rsidRDefault="00730DE3" w:rsidP="004D3182">
      <w:pPr>
        <w:pStyle w:val="a3"/>
        <w:tabs>
          <w:tab w:val="num" w:pos="-284"/>
          <w:tab w:val="left" w:pos="1276"/>
          <w:tab w:val="left" w:pos="1560"/>
        </w:tabs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Основные требования к </w:t>
      </w:r>
      <w:proofErr w:type="gramStart"/>
      <w:r w:rsidRPr="00A62DDC">
        <w:rPr>
          <w:sz w:val="26"/>
          <w:szCs w:val="26"/>
        </w:rPr>
        <w:t>ВЛ</w:t>
      </w:r>
      <w:proofErr w:type="gramEnd"/>
      <w:r w:rsidRPr="00A62DDC">
        <w:rPr>
          <w:sz w:val="26"/>
          <w:szCs w:val="26"/>
        </w:rPr>
        <w:t xml:space="preserve"> 6 (10) </w:t>
      </w:r>
      <w:proofErr w:type="spellStart"/>
      <w:r w:rsidRPr="00A62DDC">
        <w:rPr>
          <w:sz w:val="26"/>
          <w:szCs w:val="26"/>
        </w:rPr>
        <w:t>кВ</w:t>
      </w:r>
      <w:proofErr w:type="spellEnd"/>
      <w:r w:rsidRPr="00A62DDC">
        <w:rPr>
          <w:sz w:val="26"/>
          <w:szCs w:val="26"/>
        </w:rPr>
        <w:t>:</w:t>
      </w:r>
    </w:p>
    <w:p w:rsidR="00730DE3" w:rsidRPr="00A62DDC" w:rsidRDefault="00730DE3" w:rsidP="004D3182">
      <w:pPr>
        <w:pStyle w:val="a3"/>
        <w:tabs>
          <w:tab w:val="num" w:pos="-284"/>
          <w:tab w:val="left" w:pos="1276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3934"/>
      </w:tblGrid>
      <w:tr w:rsidR="00730DE3" w:rsidRPr="00A62DDC" w:rsidTr="004F16A5">
        <w:trPr>
          <w:tblHeader/>
        </w:trPr>
        <w:tc>
          <w:tcPr>
            <w:tcW w:w="5529" w:type="dxa"/>
            <w:vAlign w:val="center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34" w:type="dxa"/>
            <w:vAlign w:val="center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>Значение</w:t>
            </w:r>
          </w:p>
        </w:tc>
      </w:tr>
      <w:tr w:rsidR="00730DE3" w:rsidRPr="00A62DDC" w:rsidTr="004F16A5">
        <w:tc>
          <w:tcPr>
            <w:tcW w:w="5529" w:type="dxa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jc w:val="both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A62DDC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34" w:type="dxa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 xml:space="preserve">6 (10) </w:t>
            </w:r>
            <w:proofErr w:type="spellStart"/>
            <w:r w:rsidRPr="00A62DDC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A62DDC" w:rsidTr="004F16A5">
        <w:tc>
          <w:tcPr>
            <w:tcW w:w="5529" w:type="dxa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jc w:val="both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A62DDC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3934" w:type="dxa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730DE3" w:rsidRPr="00A62DDC" w:rsidTr="004F16A5">
        <w:tc>
          <w:tcPr>
            <w:tcW w:w="5529" w:type="dxa"/>
            <w:vAlign w:val="center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934" w:type="dxa"/>
            <w:vAlign w:val="center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A62DDC">
              <w:rPr>
                <w:sz w:val="26"/>
                <w:szCs w:val="26"/>
              </w:rPr>
              <w:t>АС / СИП-3/самонесущий кабель</w:t>
            </w:r>
          </w:p>
        </w:tc>
      </w:tr>
      <w:tr w:rsidR="00730DE3" w:rsidRPr="00A62DDC" w:rsidTr="004F16A5">
        <w:tc>
          <w:tcPr>
            <w:tcW w:w="5529" w:type="dxa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jc w:val="both"/>
              <w:rPr>
                <w:sz w:val="26"/>
                <w:szCs w:val="26"/>
              </w:rPr>
            </w:pPr>
            <w:r w:rsidRPr="00A62DDC">
              <w:rPr>
                <w:sz w:val="26"/>
                <w:szCs w:val="26"/>
              </w:rPr>
              <w:t>Тип самонесущего кабеля (системы «земля-воздух-вода»)</w:t>
            </w:r>
          </w:p>
        </w:tc>
        <w:tc>
          <w:tcPr>
            <w:tcW w:w="3934" w:type="dxa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jc w:val="center"/>
              <w:rPr>
                <w:bCs/>
                <w:i/>
                <w:color w:val="000000"/>
                <w:sz w:val="26"/>
                <w:szCs w:val="26"/>
              </w:rPr>
            </w:pPr>
            <w:r w:rsidRPr="00A62DDC">
              <w:rPr>
                <w:bCs/>
                <w:i/>
                <w:color w:val="000000"/>
                <w:sz w:val="26"/>
                <w:szCs w:val="26"/>
              </w:rPr>
              <w:t xml:space="preserve">Указать </w:t>
            </w:r>
          </w:p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A62DDC">
              <w:rPr>
                <w:bCs/>
                <w:color w:val="000000"/>
                <w:sz w:val="26"/>
                <w:szCs w:val="26"/>
              </w:rPr>
              <w:t>(уточнить при проектировании)</w:t>
            </w:r>
          </w:p>
        </w:tc>
      </w:tr>
      <w:tr w:rsidR="00730DE3" w:rsidRPr="00A62DDC" w:rsidTr="004F16A5">
        <w:tc>
          <w:tcPr>
            <w:tcW w:w="5529" w:type="dxa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rPr>
                <w:sz w:val="26"/>
                <w:szCs w:val="26"/>
              </w:rPr>
            </w:pPr>
            <w:r w:rsidRPr="00A62DDC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934" w:type="dxa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A62DDC">
              <w:rPr>
                <w:sz w:val="26"/>
                <w:szCs w:val="26"/>
              </w:rPr>
              <w:t>Да, тип линии совместной подвески</w:t>
            </w:r>
            <w:proofErr w:type="gramStart"/>
            <w:r w:rsidRPr="00A62DDC">
              <w:rPr>
                <w:sz w:val="26"/>
                <w:szCs w:val="26"/>
              </w:rPr>
              <w:t xml:space="preserve"> / Н</w:t>
            </w:r>
            <w:proofErr w:type="gramEnd"/>
            <w:r w:rsidRPr="00A62DDC">
              <w:rPr>
                <w:sz w:val="26"/>
                <w:szCs w:val="26"/>
              </w:rPr>
              <w:t>ет</w:t>
            </w:r>
          </w:p>
        </w:tc>
      </w:tr>
      <w:tr w:rsidR="00730DE3" w:rsidRPr="00A62DDC" w:rsidTr="004F16A5">
        <w:tc>
          <w:tcPr>
            <w:tcW w:w="5529" w:type="dxa"/>
            <w:vAlign w:val="center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>Сечение провода, мм</w:t>
            </w:r>
            <w:proofErr w:type="gramStart"/>
            <w:r w:rsidRPr="00A62DDC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934" w:type="dxa"/>
            <w:vAlign w:val="center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730DE3" w:rsidRPr="00A62DDC" w:rsidTr="004F16A5">
        <w:tc>
          <w:tcPr>
            <w:tcW w:w="5529" w:type="dxa"/>
            <w:vAlign w:val="center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934" w:type="dxa"/>
            <w:vAlign w:val="center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A62DDC">
              <w:rPr>
                <w:sz w:val="26"/>
                <w:szCs w:val="26"/>
              </w:rPr>
              <w:t xml:space="preserve">ОПН с искровым промежутком или разрядники </w:t>
            </w:r>
            <w:proofErr w:type="spellStart"/>
            <w:r w:rsidRPr="00A62DDC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730DE3" w:rsidRPr="00A62DDC" w:rsidTr="004F16A5">
        <w:tc>
          <w:tcPr>
            <w:tcW w:w="5529" w:type="dxa"/>
            <w:vAlign w:val="center"/>
          </w:tcPr>
          <w:p w:rsidR="00730DE3" w:rsidRPr="00A62DDC" w:rsidRDefault="00730DE3" w:rsidP="004D3182">
            <w:pPr>
              <w:pStyle w:val="a3"/>
              <w:tabs>
                <w:tab w:val="num" w:pos="-284"/>
                <w:tab w:val="left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A62DDC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34" w:type="dxa"/>
          </w:tcPr>
          <w:p w:rsidR="00730DE3" w:rsidRPr="00A62DDC" w:rsidRDefault="00730DE3" w:rsidP="004D3182">
            <w:pPr>
              <w:pStyle w:val="a3"/>
              <w:tabs>
                <w:tab w:val="num" w:pos="-284"/>
                <w:tab w:val="left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A62DDC">
              <w:rPr>
                <w:sz w:val="26"/>
                <w:szCs w:val="26"/>
                <w:lang w:eastAsia="ru-RU"/>
              </w:rPr>
              <w:t>ЖБ** / дерево</w:t>
            </w:r>
            <w:r w:rsidRPr="00A62DDC">
              <w:rPr>
                <w:sz w:val="26"/>
                <w:szCs w:val="26"/>
                <w:lang w:val="en-US" w:eastAsia="ru-RU"/>
              </w:rPr>
              <w:t>/</w:t>
            </w:r>
            <w:r w:rsidRPr="00A62DDC">
              <w:rPr>
                <w:sz w:val="26"/>
                <w:szCs w:val="26"/>
                <w:lang w:eastAsia="ru-RU"/>
              </w:rPr>
              <w:t>композит*</w:t>
            </w:r>
          </w:p>
        </w:tc>
      </w:tr>
      <w:tr w:rsidR="00730DE3" w:rsidRPr="00A62DDC" w:rsidTr="004F16A5">
        <w:tc>
          <w:tcPr>
            <w:tcW w:w="5529" w:type="dxa"/>
            <w:vAlign w:val="center"/>
          </w:tcPr>
          <w:p w:rsidR="00730DE3" w:rsidRPr="00A62DDC" w:rsidRDefault="00730DE3" w:rsidP="004D3182">
            <w:pPr>
              <w:pStyle w:val="a3"/>
              <w:tabs>
                <w:tab w:val="num" w:pos="-284"/>
                <w:tab w:val="left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A62DDC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34" w:type="dxa"/>
          </w:tcPr>
          <w:p w:rsidR="00730DE3" w:rsidRPr="00A62DDC" w:rsidRDefault="00730DE3" w:rsidP="004D3182">
            <w:pPr>
              <w:pStyle w:val="a3"/>
              <w:tabs>
                <w:tab w:val="num" w:pos="-284"/>
                <w:tab w:val="left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A62DDC">
              <w:rPr>
                <w:sz w:val="26"/>
                <w:szCs w:val="26"/>
                <w:lang w:eastAsia="ru-RU"/>
              </w:rPr>
              <w:t>ЖБ** / металл</w:t>
            </w:r>
          </w:p>
        </w:tc>
      </w:tr>
      <w:tr w:rsidR="00730DE3" w:rsidRPr="00A62DDC" w:rsidTr="004F16A5">
        <w:tc>
          <w:tcPr>
            <w:tcW w:w="5529" w:type="dxa"/>
            <w:vAlign w:val="center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A62DDC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34" w:type="dxa"/>
            <w:vAlign w:val="center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A62DDC">
              <w:rPr>
                <w:sz w:val="26"/>
                <w:szCs w:val="26"/>
              </w:rPr>
              <w:t>50</w:t>
            </w:r>
          </w:p>
        </w:tc>
      </w:tr>
      <w:tr w:rsidR="00730DE3" w:rsidRPr="00A62DDC" w:rsidTr="004F16A5">
        <w:tc>
          <w:tcPr>
            <w:tcW w:w="5529" w:type="dxa"/>
            <w:vAlign w:val="center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934" w:type="dxa"/>
            <w:vAlign w:val="center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A62DDC">
              <w:rPr>
                <w:sz w:val="26"/>
                <w:szCs w:val="26"/>
              </w:rPr>
              <w:t>Стекло/полимер/фарфор</w:t>
            </w:r>
          </w:p>
        </w:tc>
      </w:tr>
      <w:tr w:rsidR="00730DE3" w:rsidRPr="00A62DDC" w:rsidTr="004F16A5">
        <w:tc>
          <w:tcPr>
            <w:tcW w:w="5529" w:type="dxa"/>
            <w:vAlign w:val="center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>Заходы на ТП</w:t>
            </w:r>
          </w:p>
        </w:tc>
        <w:tc>
          <w:tcPr>
            <w:tcW w:w="3934" w:type="dxa"/>
            <w:vAlign w:val="center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A62DDC">
              <w:rPr>
                <w:sz w:val="26"/>
                <w:szCs w:val="26"/>
              </w:rPr>
              <w:t>Кабельный / воздушный</w:t>
            </w:r>
          </w:p>
        </w:tc>
      </w:tr>
      <w:tr w:rsidR="00730DE3" w:rsidRPr="00A62DDC" w:rsidTr="004F16A5">
        <w:tc>
          <w:tcPr>
            <w:tcW w:w="5529" w:type="dxa"/>
            <w:vAlign w:val="center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934" w:type="dxa"/>
            <w:vAlign w:val="center"/>
          </w:tcPr>
          <w:p w:rsidR="00730DE3" w:rsidRPr="00A62DDC" w:rsidRDefault="00730DE3" w:rsidP="004D3182">
            <w:pPr>
              <w:pStyle w:val="Default"/>
              <w:tabs>
                <w:tab w:val="num" w:pos="-284"/>
                <w:tab w:val="left" w:pos="1276"/>
              </w:tabs>
              <w:jc w:val="center"/>
            </w:pPr>
          </w:p>
        </w:tc>
      </w:tr>
      <w:tr w:rsidR="00730DE3" w:rsidRPr="00A62DDC" w:rsidTr="004F16A5">
        <w:tc>
          <w:tcPr>
            <w:tcW w:w="5529" w:type="dxa"/>
            <w:vAlign w:val="center"/>
          </w:tcPr>
          <w:p w:rsidR="00730DE3" w:rsidRPr="00A62DDC" w:rsidRDefault="00730DE3" w:rsidP="004D3182">
            <w:pPr>
              <w:tabs>
                <w:tab w:val="num" w:pos="-284"/>
                <w:tab w:val="left" w:pos="1276"/>
              </w:tabs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 xml:space="preserve">Вырубка просеки, </w:t>
            </w:r>
            <w:proofErr w:type="gramStart"/>
            <w:r w:rsidRPr="00A62DDC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934" w:type="dxa"/>
            <w:vAlign w:val="center"/>
          </w:tcPr>
          <w:p w:rsidR="00730DE3" w:rsidRPr="00A62DDC" w:rsidRDefault="00730DE3" w:rsidP="004D3182">
            <w:pPr>
              <w:pStyle w:val="Default"/>
              <w:tabs>
                <w:tab w:val="num" w:pos="-284"/>
                <w:tab w:val="left" w:pos="1276"/>
              </w:tabs>
              <w:jc w:val="center"/>
            </w:pPr>
          </w:p>
        </w:tc>
      </w:tr>
      <w:tr w:rsidR="00730DE3" w:rsidRPr="00A62DDC" w:rsidTr="004F16A5">
        <w:tc>
          <w:tcPr>
            <w:tcW w:w="5529" w:type="dxa"/>
            <w:vAlign w:val="center"/>
          </w:tcPr>
          <w:p w:rsidR="00730DE3" w:rsidRPr="00A62DDC" w:rsidRDefault="00730DE3" w:rsidP="004D3182">
            <w:pPr>
              <w:pStyle w:val="a3"/>
              <w:tabs>
                <w:tab w:val="num" w:pos="-284"/>
                <w:tab w:val="left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A62DDC">
              <w:rPr>
                <w:sz w:val="24"/>
                <w:szCs w:val="24"/>
                <w:lang w:eastAsia="ru-RU"/>
              </w:rPr>
              <w:t xml:space="preserve">Информация о наличии пересечений со смежными инженерными сетями в охранной зоне проектируемой </w:t>
            </w:r>
            <w:proofErr w:type="gramStart"/>
            <w:r w:rsidRPr="00A62DDC">
              <w:rPr>
                <w:sz w:val="24"/>
                <w:szCs w:val="24"/>
                <w:lang w:eastAsia="ru-RU"/>
              </w:rPr>
              <w:t>ВЛ</w:t>
            </w:r>
            <w:proofErr w:type="gramEnd"/>
            <w:r w:rsidRPr="00A62DDC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934" w:type="dxa"/>
            <w:vAlign w:val="center"/>
          </w:tcPr>
          <w:p w:rsidR="00730DE3" w:rsidRPr="00A62DDC" w:rsidRDefault="00730DE3" w:rsidP="004D3182">
            <w:pPr>
              <w:pStyle w:val="a3"/>
              <w:tabs>
                <w:tab w:val="num" w:pos="-284"/>
                <w:tab w:val="left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</w:p>
        </w:tc>
      </w:tr>
      <w:tr w:rsidR="00730DE3" w:rsidRPr="00A62DDC" w:rsidTr="004F16A5">
        <w:tc>
          <w:tcPr>
            <w:tcW w:w="5529" w:type="dxa"/>
            <w:vAlign w:val="center"/>
          </w:tcPr>
          <w:p w:rsidR="00730DE3" w:rsidRPr="00A62DDC" w:rsidRDefault="00730DE3" w:rsidP="004D3182">
            <w:pPr>
              <w:pStyle w:val="a3"/>
              <w:tabs>
                <w:tab w:val="num" w:pos="-284"/>
                <w:tab w:val="left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934" w:type="dxa"/>
            <w:vAlign w:val="center"/>
          </w:tcPr>
          <w:p w:rsidR="00730DE3" w:rsidRPr="00A62DDC" w:rsidRDefault="00730DE3" w:rsidP="004D3182">
            <w:pPr>
              <w:pStyle w:val="a3"/>
              <w:tabs>
                <w:tab w:val="num" w:pos="-284"/>
                <w:tab w:val="left" w:pos="1276"/>
              </w:tabs>
              <w:ind w:left="0" w:firstLine="0"/>
              <w:rPr>
                <w:sz w:val="24"/>
                <w:szCs w:val="24"/>
              </w:rPr>
            </w:pPr>
          </w:p>
        </w:tc>
      </w:tr>
      <w:tr w:rsidR="00730DE3" w:rsidRPr="00A62DDC" w:rsidTr="004F16A5">
        <w:trPr>
          <w:trHeight w:val="241"/>
        </w:trPr>
        <w:tc>
          <w:tcPr>
            <w:tcW w:w="5529" w:type="dxa"/>
            <w:vAlign w:val="center"/>
          </w:tcPr>
          <w:p w:rsidR="00730DE3" w:rsidRPr="00A62DDC" w:rsidRDefault="00730DE3" w:rsidP="004D3182">
            <w:pPr>
              <w:pStyle w:val="a3"/>
              <w:tabs>
                <w:tab w:val="num" w:pos="-284"/>
                <w:tab w:val="left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A62DDC">
              <w:rPr>
                <w:sz w:val="24"/>
                <w:szCs w:val="24"/>
                <w:lang w:eastAsia="ru-RU"/>
              </w:rPr>
              <w:t>Пересечения:</w:t>
            </w:r>
          </w:p>
          <w:p w:rsidR="00730DE3" w:rsidRPr="00A62DDC" w:rsidRDefault="00730DE3" w:rsidP="004D3182">
            <w:pPr>
              <w:pStyle w:val="a3"/>
              <w:numPr>
                <w:ilvl w:val="0"/>
                <w:numId w:val="14"/>
              </w:numPr>
              <w:tabs>
                <w:tab w:val="num" w:pos="-284"/>
                <w:tab w:val="left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A62DDC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730DE3" w:rsidRPr="00A62DDC" w:rsidRDefault="00730DE3" w:rsidP="004D3182">
            <w:pPr>
              <w:pStyle w:val="a3"/>
              <w:numPr>
                <w:ilvl w:val="0"/>
                <w:numId w:val="14"/>
              </w:numPr>
              <w:tabs>
                <w:tab w:val="num" w:pos="-284"/>
                <w:tab w:val="left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A62DDC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730DE3" w:rsidRPr="00A62DDC" w:rsidRDefault="00730DE3" w:rsidP="004D3182">
            <w:pPr>
              <w:pStyle w:val="a3"/>
              <w:numPr>
                <w:ilvl w:val="0"/>
                <w:numId w:val="14"/>
              </w:numPr>
              <w:tabs>
                <w:tab w:val="num" w:pos="-284"/>
                <w:tab w:val="left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A62DDC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730DE3" w:rsidRPr="00A62DDC" w:rsidRDefault="00730DE3" w:rsidP="004D3182">
            <w:pPr>
              <w:pStyle w:val="a3"/>
              <w:numPr>
                <w:ilvl w:val="0"/>
                <w:numId w:val="14"/>
              </w:numPr>
              <w:tabs>
                <w:tab w:val="num" w:pos="-284"/>
                <w:tab w:val="left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A62DDC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934" w:type="dxa"/>
            <w:tcBorders>
              <w:bottom w:val="single" w:sz="4" w:space="0" w:color="auto"/>
            </w:tcBorders>
            <w:vAlign w:val="center"/>
          </w:tcPr>
          <w:p w:rsidR="00730DE3" w:rsidRPr="00A62DDC" w:rsidRDefault="00730DE3" w:rsidP="004D3182">
            <w:pPr>
              <w:pStyle w:val="a3"/>
              <w:tabs>
                <w:tab w:val="num" w:pos="-284"/>
                <w:tab w:val="left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</w:p>
        </w:tc>
      </w:tr>
    </w:tbl>
    <w:p w:rsidR="00730DE3" w:rsidRPr="00A62DDC" w:rsidRDefault="00730DE3" w:rsidP="004D3182">
      <w:pPr>
        <w:tabs>
          <w:tab w:val="num" w:pos="-284"/>
          <w:tab w:val="left" w:pos="1276"/>
        </w:tabs>
        <w:ind w:firstLine="567"/>
        <w:rPr>
          <w:sz w:val="26"/>
          <w:szCs w:val="26"/>
        </w:rPr>
      </w:pPr>
    </w:p>
    <w:p w:rsidR="00730DE3" w:rsidRPr="00A62DDC" w:rsidRDefault="00730DE3" w:rsidP="004D3182">
      <w:pPr>
        <w:pStyle w:val="a5"/>
        <w:numPr>
          <w:ilvl w:val="0"/>
          <w:numId w:val="13"/>
        </w:numPr>
        <w:tabs>
          <w:tab w:val="num" w:pos="-284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металлоконструкции опор </w:t>
      </w:r>
      <w:proofErr w:type="gramStart"/>
      <w:r w:rsidRPr="00A62DDC">
        <w:rPr>
          <w:bCs/>
          <w:iCs/>
          <w:sz w:val="26"/>
          <w:szCs w:val="26"/>
        </w:rPr>
        <w:t>ВЛ</w:t>
      </w:r>
      <w:proofErr w:type="gramEnd"/>
      <w:r w:rsidRPr="00A62DDC">
        <w:rPr>
          <w:bCs/>
          <w:iCs/>
          <w:sz w:val="26"/>
          <w:szCs w:val="26"/>
        </w:rPr>
        <w:t xml:space="preserve"> 6-10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A62DDC">
        <w:rPr>
          <w:bCs/>
          <w:iCs/>
          <w:sz w:val="26"/>
          <w:szCs w:val="26"/>
        </w:rPr>
        <w:t>цинкования</w:t>
      </w:r>
      <w:proofErr w:type="spellEnd"/>
      <w:r w:rsidRPr="00A62DDC">
        <w:rPr>
          <w:bCs/>
          <w:iCs/>
          <w:sz w:val="26"/>
          <w:szCs w:val="26"/>
        </w:rPr>
        <w:t>;</w:t>
      </w:r>
    </w:p>
    <w:p w:rsidR="00730DE3" w:rsidRPr="00A62DDC" w:rsidRDefault="00730DE3" w:rsidP="004D3182">
      <w:pPr>
        <w:pStyle w:val="a5"/>
        <w:numPr>
          <w:ilvl w:val="0"/>
          <w:numId w:val="13"/>
        </w:numPr>
        <w:tabs>
          <w:tab w:val="num" w:pos="-284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сечение провода на магистрали </w:t>
      </w:r>
      <w:proofErr w:type="gramStart"/>
      <w:r w:rsidRPr="00A62DDC">
        <w:rPr>
          <w:bCs/>
          <w:iCs/>
          <w:sz w:val="26"/>
          <w:szCs w:val="26"/>
        </w:rPr>
        <w:t>ВЛ</w:t>
      </w:r>
      <w:proofErr w:type="gramEnd"/>
      <w:r w:rsidRPr="00A62DDC">
        <w:rPr>
          <w:bCs/>
          <w:iCs/>
          <w:sz w:val="26"/>
          <w:szCs w:val="26"/>
        </w:rPr>
        <w:t xml:space="preserve"> 6-10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 xml:space="preserve"> должно быть не менее 50 мм2;</w:t>
      </w:r>
    </w:p>
    <w:p w:rsidR="00730DE3" w:rsidRPr="00A62DDC" w:rsidRDefault="00730DE3" w:rsidP="004D3182">
      <w:pPr>
        <w:pStyle w:val="a5"/>
        <w:numPr>
          <w:ilvl w:val="0"/>
          <w:numId w:val="13"/>
        </w:numPr>
        <w:tabs>
          <w:tab w:val="num" w:pos="-284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730DE3" w:rsidRPr="00A62DDC" w:rsidRDefault="00730DE3" w:rsidP="004D3182">
      <w:pPr>
        <w:pStyle w:val="a3"/>
        <w:numPr>
          <w:ilvl w:val="2"/>
          <w:numId w:val="15"/>
        </w:numPr>
        <w:tabs>
          <w:tab w:val="num" w:pos="-284"/>
          <w:tab w:val="left" w:pos="426"/>
          <w:tab w:val="left" w:pos="127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A62DDC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 w:rsidRPr="00A62DDC">
        <w:rPr>
          <w:sz w:val="26"/>
          <w:szCs w:val="26"/>
        </w:rPr>
        <w:t>Проекта</w:t>
      </w:r>
      <w:r w:rsidRPr="00A62DDC">
        <w:rPr>
          <w:sz w:val="26"/>
          <w:szCs w:val="26"/>
        </w:rPr>
        <w:t xml:space="preserve"> с выполнением необходимых расчетов</w:t>
      </w:r>
      <w:r w:rsidRPr="00A62DDC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A62DDC" w:rsidRDefault="00730DE3" w:rsidP="004D3182">
      <w:pPr>
        <w:pStyle w:val="a3"/>
        <w:numPr>
          <w:ilvl w:val="2"/>
          <w:numId w:val="15"/>
        </w:numPr>
        <w:tabs>
          <w:tab w:val="num" w:pos="-284"/>
          <w:tab w:val="left" w:pos="426"/>
          <w:tab w:val="left" w:pos="127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A62DDC">
        <w:rPr>
          <w:bCs/>
          <w:sz w:val="26"/>
          <w:szCs w:val="26"/>
        </w:rPr>
        <w:t xml:space="preserve">при прохождении </w:t>
      </w:r>
      <w:proofErr w:type="gramStart"/>
      <w:r w:rsidRPr="00A62DDC">
        <w:rPr>
          <w:bCs/>
          <w:sz w:val="26"/>
          <w:szCs w:val="26"/>
        </w:rPr>
        <w:t>ВЛ</w:t>
      </w:r>
      <w:proofErr w:type="gramEnd"/>
      <w:r w:rsidRPr="00A62DDC">
        <w:rPr>
          <w:bCs/>
          <w:sz w:val="26"/>
          <w:szCs w:val="26"/>
        </w:rPr>
        <w:t xml:space="preserve"> 6 (10) </w:t>
      </w:r>
      <w:proofErr w:type="spellStart"/>
      <w:r w:rsidRPr="00A62DDC">
        <w:rPr>
          <w:bCs/>
          <w:sz w:val="26"/>
          <w:szCs w:val="26"/>
        </w:rPr>
        <w:t>кВ</w:t>
      </w:r>
      <w:proofErr w:type="spellEnd"/>
      <w:r w:rsidRPr="00A62DDC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</w:t>
      </w:r>
      <w:r w:rsidRPr="00A62DDC">
        <w:rPr>
          <w:bCs/>
          <w:sz w:val="26"/>
          <w:szCs w:val="26"/>
        </w:rPr>
        <w:lastRenderedPageBreak/>
        <w:t xml:space="preserve">заводской готовности на их основе (в случае применение защищенного провода 6-10 </w:t>
      </w:r>
      <w:proofErr w:type="spellStart"/>
      <w:r w:rsidRPr="00A62DDC">
        <w:rPr>
          <w:bCs/>
          <w:sz w:val="26"/>
          <w:szCs w:val="26"/>
        </w:rPr>
        <w:t>кВ</w:t>
      </w:r>
      <w:proofErr w:type="spellEnd"/>
      <w:r w:rsidRPr="00A62DDC">
        <w:rPr>
          <w:bCs/>
          <w:sz w:val="26"/>
          <w:szCs w:val="26"/>
        </w:rPr>
        <w:t>)</w:t>
      </w:r>
    </w:p>
    <w:p w:rsidR="00730DE3" w:rsidRPr="00A62DDC" w:rsidRDefault="00730DE3" w:rsidP="00C577E5">
      <w:pPr>
        <w:tabs>
          <w:tab w:val="left" w:pos="0"/>
        </w:tabs>
        <w:suppressAutoHyphens w:val="0"/>
        <w:ind w:firstLine="567"/>
        <w:jc w:val="both"/>
        <w:rPr>
          <w:sz w:val="24"/>
          <w:szCs w:val="24"/>
        </w:rPr>
      </w:pPr>
    </w:p>
    <w:p w:rsidR="00730DE3" w:rsidRPr="00A62DDC" w:rsidRDefault="00730DE3" w:rsidP="00C577E5">
      <w:pPr>
        <w:tabs>
          <w:tab w:val="left" w:pos="0"/>
        </w:tabs>
        <w:suppressAutoHyphens w:val="0"/>
        <w:ind w:firstLine="567"/>
        <w:jc w:val="both"/>
        <w:rPr>
          <w:b/>
          <w:sz w:val="24"/>
          <w:szCs w:val="24"/>
        </w:rPr>
      </w:pPr>
      <w:r w:rsidRPr="00A62DDC">
        <w:rPr>
          <w:sz w:val="26"/>
          <w:szCs w:val="26"/>
        </w:rPr>
        <w:t xml:space="preserve">Основные требования к </w:t>
      </w:r>
      <w:proofErr w:type="gramStart"/>
      <w:r w:rsidRPr="00A62DDC">
        <w:rPr>
          <w:sz w:val="26"/>
          <w:szCs w:val="26"/>
        </w:rPr>
        <w:t>ВЛ</w:t>
      </w:r>
      <w:proofErr w:type="gramEnd"/>
      <w:r w:rsidRPr="00A62DDC">
        <w:rPr>
          <w:sz w:val="26"/>
          <w:szCs w:val="26"/>
        </w:rPr>
        <w:t xml:space="preserve"> 0,4 </w:t>
      </w:r>
      <w:proofErr w:type="spellStart"/>
      <w:r w:rsidRPr="00A62DDC">
        <w:rPr>
          <w:sz w:val="26"/>
          <w:szCs w:val="26"/>
        </w:rPr>
        <w:t>кВ</w:t>
      </w:r>
      <w:proofErr w:type="spellEnd"/>
      <w:r w:rsidRPr="00A62DDC">
        <w:rPr>
          <w:b/>
          <w:sz w:val="24"/>
          <w:szCs w:val="24"/>
        </w:rPr>
        <w:t>:</w:t>
      </w:r>
    </w:p>
    <w:p w:rsidR="00730DE3" w:rsidRPr="00A62DDC" w:rsidRDefault="00730DE3" w:rsidP="00C577E5">
      <w:pPr>
        <w:tabs>
          <w:tab w:val="left" w:pos="0"/>
        </w:tabs>
        <w:suppressAutoHyphens w:val="0"/>
        <w:ind w:firstLine="567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8"/>
        <w:gridCol w:w="3815"/>
      </w:tblGrid>
      <w:tr w:rsidR="00730DE3" w:rsidRPr="00A62DDC" w:rsidTr="00D10FE9">
        <w:trPr>
          <w:tblHeader/>
        </w:trPr>
        <w:tc>
          <w:tcPr>
            <w:tcW w:w="6007" w:type="dxa"/>
            <w:vAlign w:val="center"/>
          </w:tcPr>
          <w:p w:rsidR="00730DE3" w:rsidRPr="00A62DDC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730DE3" w:rsidRPr="00A62DDC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>Значение</w:t>
            </w:r>
          </w:p>
        </w:tc>
      </w:tr>
      <w:tr w:rsidR="00730DE3" w:rsidRPr="00A62DDC" w:rsidTr="00D10FE9">
        <w:tc>
          <w:tcPr>
            <w:tcW w:w="6007" w:type="dxa"/>
            <w:vAlign w:val="center"/>
          </w:tcPr>
          <w:p w:rsidR="00730DE3" w:rsidRPr="00A62DDC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A62DDC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16" w:type="dxa"/>
            <w:vAlign w:val="center"/>
          </w:tcPr>
          <w:p w:rsidR="00730DE3" w:rsidRPr="00A62DDC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 xml:space="preserve">0,4 </w:t>
            </w:r>
            <w:proofErr w:type="spellStart"/>
            <w:r w:rsidRPr="00A62DDC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A62DDC" w:rsidTr="00D10FE9">
        <w:trPr>
          <w:trHeight w:val="589"/>
        </w:trPr>
        <w:tc>
          <w:tcPr>
            <w:tcW w:w="6007" w:type="dxa"/>
          </w:tcPr>
          <w:p w:rsidR="00730DE3" w:rsidRPr="00A62DDC" w:rsidRDefault="00730DE3" w:rsidP="00326A70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A62DDC">
              <w:rPr>
                <w:sz w:val="24"/>
                <w:szCs w:val="24"/>
              </w:rPr>
              <w:t>км</w:t>
            </w:r>
            <w:proofErr w:type="gramEnd"/>
          </w:p>
          <w:p w:rsidR="00730DE3" w:rsidRPr="00A62DDC" w:rsidRDefault="00730DE3" w:rsidP="00326A70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>Ф.1</w:t>
            </w:r>
          </w:p>
          <w:p w:rsidR="00730DE3" w:rsidRPr="00A62DDC" w:rsidRDefault="00730DE3" w:rsidP="00326A70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>Ф.2</w:t>
            </w:r>
          </w:p>
        </w:tc>
        <w:tc>
          <w:tcPr>
            <w:tcW w:w="3916" w:type="dxa"/>
            <w:vAlign w:val="center"/>
          </w:tcPr>
          <w:p w:rsidR="00730DE3" w:rsidRPr="00A62DDC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730DE3" w:rsidRPr="00A62DDC" w:rsidTr="00D10FE9">
        <w:tc>
          <w:tcPr>
            <w:tcW w:w="6007" w:type="dxa"/>
            <w:vAlign w:val="center"/>
          </w:tcPr>
          <w:p w:rsidR="00730DE3" w:rsidRPr="00A62DDC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730DE3" w:rsidRPr="00A62DDC" w:rsidRDefault="009435ED" w:rsidP="009435E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A62DDC">
              <w:rPr>
                <w:sz w:val="26"/>
                <w:szCs w:val="26"/>
              </w:rPr>
              <w:t>СИП-2</w:t>
            </w:r>
          </w:p>
        </w:tc>
      </w:tr>
      <w:tr w:rsidR="00730DE3" w:rsidRPr="00A62DDC" w:rsidTr="00D10FE9">
        <w:tc>
          <w:tcPr>
            <w:tcW w:w="6007" w:type="dxa"/>
            <w:vAlign w:val="center"/>
          </w:tcPr>
          <w:p w:rsidR="00730DE3" w:rsidRPr="00A62DDC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>Сечение провода, мм</w:t>
            </w:r>
            <w:proofErr w:type="gramStart"/>
            <w:r w:rsidRPr="00A62DDC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916" w:type="dxa"/>
            <w:vAlign w:val="center"/>
          </w:tcPr>
          <w:p w:rsidR="00730DE3" w:rsidRPr="00A62DDC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730DE3" w:rsidRPr="00A62DDC" w:rsidTr="00D10FE9">
        <w:tc>
          <w:tcPr>
            <w:tcW w:w="6007" w:type="dxa"/>
            <w:vAlign w:val="center"/>
          </w:tcPr>
          <w:p w:rsidR="00730DE3" w:rsidRPr="00A62DDC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A62DDC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730DE3" w:rsidRPr="00A62DDC" w:rsidRDefault="00730DE3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A62DDC">
              <w:rPr>
                <w:sz w:val="26"/>
                <w:szCs w:val="26"/>
              </w:rPr>
              <w:t>ЖБ**/ дерево</w:t>
            </w:r>
          </w:p>
        </w:tc>
      </w:tr>
      <w:tr w:rsidR="00730DE3" w:rsidRPr="00A62DDC" w:rsidTr="00D10FE9">
        <w:tc>
          <w:tcPr>
            <w:tcW w:w="6007" w:type="dxa"/>
            <w:vAlign w:val="center"/>
          </w:tcPr>
          <w:p w:rsidR="00730DE3" w:rsidRPr="00A62DDC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A62DDC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730DE3" w:rsidRPr="00A62DDC" w:rsidRDefault="00730DE3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A62DDC">
              <w:rPr>
                <w:sz w:val="26"/>
                <w:szCs w:val="26"/>
              </w:rPr>
              <w:t>ЖБ**/ дерево</w:t>
            </w:r>
          </w:p>
        </w:tc>
      </w:tr>
      <w:tr w:rsidR="00730DE3" w:rsidRPr="00A62DDC" w:rsidTr="00D10FE9">
        <w:tc>
          <w:tcPr>
            <w:tcW w:w="6007" w:type="dxa"/>
            <w:vAlign w:val="center"/>
          </w:tcPr>
          <w:p w:rsidR="00730DE3" w:rsidRPr="00A62DDC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A62DDC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730DE3" w:rsidRPr="00A62DDC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A62DDC">
              <w:rPr>
                <w:sz w:val="26"/>
                <w:szCs w:val="26"/>
              </w:rPr>
              <w:t>ЖБ** / металл***</w:t>
            </w:r>
          </w:p>
        </w:tc>
      </w:tr>
      <w:tr w:rsidR="00730DE3" w:rsidRPr="00A62DDC" w:rsidTr="00D10FE9">
        <w:tc>
          <w:tcPr>
            <w:tcW w:w="6007" w:type="dxa"/>
            <w:vAlign w:val="center"/>
          </w:tcPr>
          <w:p w:rsidR="00730DE3" w:rsidRPr="00A62DDC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730DE3" w:rsidRPr="00A62DDC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730DE3" w:rsidRPr="00A62DDC" w:rsidTr="00D10FE9">
        <w:tc>
          <w:tcPr>
            <w:tcW w:w="6007" w:type="dxa"/>
            <w:vAlign w:val="center"/>
          </w:tcPr>
          <w:p w:rsidR="00730DE3" w:rsidRPr="00A62DDC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 xml:space="preserve">Изгибающий момент стоек для </w:t>
            </w:r>
            <w:proofErr w:type="gramStart"/>
            <w:r w:rsidRPr="00A62DDC">
              <w:rPr>
                <w:sz w:val="24"/>
                <w:szCs w:val="24"/>
              </w:rPr>
              <w:t>ВЛ</w:t>
            </w:r>
            <w:proofErr w:type="gramEnd"/>
            <w:r w:rsidRPr="00A62DDC">
              <w:rPr>
                <w:sz w:val="24"/>
                <w:szCs w:val="24"/>
              </w:rPr>
              <w:t xml:space="preserve"> 0,4 </w:t>
            </w:r>
            <w:proofErr w:type="spellStart"/>
            <w:r w:rsidRPr="00A62DDC">
              <w:rPr>
                <w:sz w:val="24"/>
                <w:szCs w:val="24"/>
              </w:rPr>
              <w:t>кВ</w:t>
            </w:r>
            <w:proofErr w:type="spellEnd"/>
            <w:r w:rsidRPr="00A62DDC">
              <w:rPr>
                <w:sz w:val="24"/>
                <w:szCs w:val="24"/>
              </w:rPr>
              <w:t xml:space="preserve"> (не менее), </w:t>
            </w:r>
            <w:proofErr w:type="spellStart"/>
            <w:r w:rsidRPr="00A62DDC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16" w:type="dxa"/>
            <w:vAlign w:val="center"/>
          </w:tcPr>
          <w:p w:rsidR="00730DE3" w:rsidRPr="00A62DDC" w:rsidRDefault="00730DE3" w:rsidP="00326A70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A62DDC">
              <w:rPr>
                <w:sz w:val="26"/>
                <w:szCs w:val="26"/>
              </w:rPr>
              <w:t>30</w:t>
            </w:r>
          </w:p>
        </w:tc>
      </w:tr>
      <w:tr w:rsidR="00730DE3" w:rsidRPr="00A62DDC" w:rsidTr="00D10FE9">
        <w:tc>
          <w:tcPr>
            <w:tcW w:w="6007" w:type="dxa"/>
            <w:vAlign w:val="center"/>
          </w:tcPr>
          <w:p w:rsidR="00730DE3" w:rsidRPr="00A62DDC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A62DDC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730DE3" w:rsidRPr="00A62DDC" w:rsidRDefault="00730DE3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</w:p>
        </w:tc>
      </w:tr>
      <w:tr w:rsidR="00730DE3" w:rsidRPr="00A62DDC" w:rsidTr="00D10FE9">
        <w:tc>
          <w:tcPr>
            <w:tcW w:w="6007" w:type="dxa"/>
            <w:vAlign w:val="center"/>
          </w:tcPr>
          <w:p w:rsidR="00730DE3" w:rsidRPr="00A62DDC" w:rsidRDefault="00730DE3" w:rsidP="00326A70">
            <w:pPr>
              <w:ind w:firstLine="34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916" w:type="dxa"/>
            <w:vAlign w:val="center"/>
          </w:tcPr>
          <w:p w:rsidR="00730DE3" w:rsidRPr="00A62DDC" w:rsidRDefault="00730DE3" w:rsidP="00326A70">
            <w:pPr>
              <w:jc w:val="center"/>
              <w:rPr>
                <w:sz w:val="24"/>
                <w:szCs w:val="24"/>
              </w:rPr>
            </w:pPr>
            <w:r w:rsidRPr="00A62DDC">
              <w:rPr>
                <w:sz w:val="26"/>
                <w:szCs w:val="26"/>
              </w:rPr>
              <w:t>Стекло/полимер/фарфор</w:t>
            </w:r>
          </w:p>
        </w:tc>
      </w:tr>
      <w:tr w:rsidR="00730DE3" w:rsidRPr="00A62DDC" w:rsidTr="00D10FE9">
        <w:tc>
          <w:tcPr>
            <w:tcW w:w="6007" w:type="dxa"/>
            <w:vAlign w:val="center"/>
          </w:tcPr>
          <w:p w:rsidR="00730DE3" w:rsidRPr="00A62DDC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 xml:space="preserve">Вырубка просеки, </w:t>
            </w:r>
            <w:proofErr w:type="gramStart"/>
            <w:r w:rsidRPr="00A62DDC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916" w:type="dxa"/>
            <w:vAlign w:val="center"/>
          </w:tcPr>
          <w:p w:rsidR="00730DE3" w:rsidRPr="00A62DDC" w:rsidRDefault="00730DE3" w:rsidP="00326A70">
            <w:pPr>
              <w:pStyle w:val="Default"/>
              <w:jc w:val="center"/>
            </w:pPr>
          </w:p>
        </w:tc>
      </w:tr>
      <w:tr w:rsidR="00730DE3" w:rsidRPr="00A62DDC" w:rsidTr="00D10FE9">
        <w:tc>
          <w:tcPr>
            <w:tcW w:w="6007" w:type="dxa"/>
            <w:vAlign w:val="center"/>
          </w:tcPr>
          <w:p w:rsidR="00730DE3" w:rsidRPr="00A62DDC" w:rsidRDefault="00730DE3" w:rsidP="00326A70">
            <w:pPr>
              <w:pStyle w:val="a3"/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A62DDC">
              <w:rPr>
                <w:sz w:val="24"/>
                <w:szCs w:val="24"/>
                <w:lang w:eastAsia="ru-RU"/>
              </w:rPr>
              <w:t xml:space="preserve">Информация о наличии пересечений со смежными инженерными сетями в охранной зоне проектируемой </w:t>
            </w:r>
            <w:proofErr w:type="gramStart"/>
            <w:r w:rsidRPr="00A62DDC">
              <w:rPr>
                <w:sz w:val="24"/>
                <w:szCs w:val="24"/>
                <w:lang w:eastAsia="ru-RU"/>
              </w:rPr>
              <w:t>ВЛ</w:t>
            </w:r>
            <w:proofErr w:type="gramEnd"/>
            <w:r w:rsidRPr="00A62DDC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916" w:type="dxa"/>
            <w:vAlign w:val="center"/>
          </w:tcPr>
          <w:p w:rsidR="00730DE3" w:rsidRPr="00A62DDC" w:rsidRDefault="00730DE3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</w:p>
        </w:tc>
      </w:tr>
      <w:tr w:rsidR="00730DE3" w:rsidRPr="00A62DDC" w:rsidTr="00D10FE9">
        <w:tc>
          <w:tcPr>
            <w:tcW w:w="6007" w:type="dxa"/>
            <w:vAlign w:val="center"/>
          </w:tcPr>
          <w:p w:rsidR="00730DE3" w:rsidRPr="00A62DDC" w:rsidRDefault="00730DE3" w:rsidP="00326A70">
            <w:pPr>
              <w:pStyle w:val="a3"/>
              <w:ind w:left="0" w:firstLine="34"/>
              <w:jc w:val="left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730DE3" w:rsidRPr="00A62DDC" w:rsidRDefault="00730DE3" w:rsidP="00326A70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730DE3" w:rsidRPr="00A62DDC" w:rsidTr="00D10FE9">
        <w:tc>
          <w:tcPr>
            <w:tcW w:w="6007" w:type="dxa"/>
            <w:vAlign w:val="center"/>
          </w:tcPr>
          <w:p w:rsidR="00730DE3" w:rsidRPr="00A62DDC" w:rsidRDefault="00730DE3" w:rsidP="00326A70">
            <w:pPr>
              <w:pStyle w:val="a3"/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A62DDC">
              <w:rPr>
                <w:sz w:val="24"/>
                <w:szCs w:val="24"/>
                <w:lang w:eastAsia="ru-RU"/>
              </w:rPr>
              <w:t>Пересечения:</w:t>
            </w:r>
          </w:p>
          <w:p w:rsidR="00730DE3" w:rsidRPr="00A62DDC" w:rsidRDefault="00730DE3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A62DDC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730DE3" w:rsidRPr="00A62DDC" w:rsidRDefault="00730DE3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A62DDC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730DE3" w:rsidRPr="00A62DDC" w:rsidRDefault="00730DE3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A62DDC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730DE3" w:rsidRPr="00A62DDC" w:rsidRDefault="00730DE3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A62DDC"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730DE3" w:rsidRPr="00A62DDC" w:rsidRDefault="00730DE3" w:rsidP="00326A70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</w:tbl>
    <w:p w:rsidR="00C4599B" w:rsidRPr="00A62DDC" w:rsidRDefault="00C4599B" w:rsidP="00C4599B">
      <w:pPr>
        <w:pStyle w:val="a3"/>
        <w:tabs>
          <w:tab w:val="left" w:pos="426"/>
        </w:tabs>
        <w:suppressAutoHyphens w:val="0"/>
        <w:ind w:left="567" w:firstLine="0"/>
        <w:jc w:val="both"/>
        <w:rPr>
          <w:bCs/>
          <w:sz w:val="26"/>
          <w:szCs w:val="26"/>
        </w:rPr>
      </w:pPr>
    </w:p>
    <w:p w:rsidR="00730DE3" w:rsidRPr="00A62DD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A62DDC">
        <w:rPr>
          <w:sz w:val="26"/>
          <w:szCs w:val="26"/>
        </w:rPr>
        <w:t xml:space="preserve">металлоконструкции опор </w:t>
      </w:r>
      <w:proofErr w:type="gramStart"/>
      <w:r w:rsidRPr="00A62DDC">
        <w:rPr>
          <w:sz w:val="26"/>
          <w:szCs w:val="26"/>
        </w:rPr>
        <w:t>ВЛ</w:t>
      </w:r>
      <w:proofErr w:type="gramEnd"/>
      <w:r w:rsidRPr="00A62DDC">
        <w:rPr>
          <w:sz w:val="26"/>
          <w:szCs w:val="26"/>
        </w:rPr>
        <w:t xml:space="preserve"> 6-10 </w:t>
      </w:r>
      <w:proofErr w:type="spellStart"/>
      <w:r w:rsidRPr="00A62DDC">
        <w:rPr>
          <w:sz w:val="26"/>
          <w:szCs w:val="26"/>
        </w:rPr>
        <w:t>кВ</w:t>
      </w:r>
      <w:proofErr w:type="spellEnd"/>
      <w:r w:rsidRPr="00A62DDC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A62DDC">
        <w:rPr>
          <w:sz w:val="26"/>
          <w:szCs w:val="26"/>
        </w:rPr>
        <w:t>цинкования</w:t>
      </w:r>
      <w:proofErr w:type="spellEnd"/>
      <w:r w:rsidRPr="00A62DDC">
        <w:rPr>
          <w:sz w:val="26"/>
          <w:szCs w:val="26"/>
        </w:rPr>
        <w:t>;</w:t>
      </w:r>
    </w:p>
    <w:p w:rsidR="00730DE3" w:rsidRPr="00A62DD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в начале и в конце ВЛИ 0,4 </w:t>
      </w:r>
      <w:proofErr w:type="spellStart"/>
      <w:r w:rsidRPr="00A62DDC">
        <w:rPr>
          <w:sz w:val="26"/>
          <w:szCs w:val="26"/>
        </w:rPr>
        <w:t>кВ</w:t>
      </w:r>
      <w:proofErr w:type="spellEnd"/>
      <w:r w:rsidRPr="00A62DDC">
        <w:rPr>
          <w:sz w:val="26"/>
          <w:szCs w:val="26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730DE3" w:rsidRPr="00A62DD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A62DDC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 w:rsidRPr="00A62DDC">
        <w:rPr>
          <w:sz w:val="26"/>
          <w:szCs w:val="26"/>
        </w:rPr>
        <w:t>Проекта</w:t>
      </w:r>
      <w:r w:rsidRPr="00A62DDC">
        <w:rPr>
          <w:sz w:val="26"/>
          <w:szCs w:val="26"/>
        </w:rPr>
        <w:t xml:space="preserve"> с выполнением необходимых расчетов</w:t>
      </w:r>
      <w:r w:rsidRPr="00A62DDC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A62DD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A62DDC">
        <w:rPr>
          <w:bCs/>
          <w:sz w:val="26"/>
          <w:szCs w:val="26"/>
        </w:rPr>
        <w:t xml:space="preserve">сечение провода на магистрали ВЛИ 0,4 </w:t>
      </w:r>
      <w:proofErr w:type="spellStart"/>
      <w:r w:rsidRPr="00A62DDC">
        <w:rPr>
          <w:bCs/>
          <w:sz w:val="26"/>
          <w:szCs w:val="26"/>
        </w:rPr>
        <w:t>кВ</w:t>
      </w:r>
      <w:proofErr w:type="spellEnd"/>
      <w:r w:rsidRPr="00A62DDC">
        <w:rPr>
          <w:bCs/>
          <w:sz w:val="26"/>
          <w:szCs w:val="26"/>
        </w:rPr>
        <w:t xml:space="preserve"> должно быть не менее 70 мм</w:t>
      </w:r>
      <w:proofErr w:type="gramStart"/>
      <w:r w:rsidRPr="00A62DDC">
        <w:rPr>
          <w:bCs/>
          <w:sz w:val="26"/>
          <w:szCs w:val="26"/>
          <w:vertAlign w:val="superscript"/>
        </w:rPr>
        <w:t>2</w:t>
      </w:r>
      <w:proofErr w:type="gramEnd"/>
      <w:r w:rsidRPr="00A62DDC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730DE3" w:rsidRPr="00A62DD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A62DDC">
        <w:rPr>
          <w:bCs/>
          <w:sz w:val="26"/>
          <w:szCs w:val="26"/>
        </w:rPr>
        <w:t xml:space="preserve">ответвления к вводам 0,4 </w:t>
      </w:r>
      <w:proofErr w:type="spellStart"/>
      <w:r w:rsidRPr="00A62DDC">
        <w:rPr>
          <w:bCs/>
          <w:sz w:val="26"/>
          <w:szCs w:val="26"/>
        </w:rPr>
        <w:t>кВ</w:t>
      </w:r>
      <w:proofErr w:type="spellEnd"/>
      <w:r w:rsidRPr="00A62DDC">
        <w:rPr>
          <w:bCs/>
          <w:sz w:val="26"/>
          <w:szCs w:val="26"/>
        </w:rPr>
        <w:t xml:space="preserve"> потребителей выполнить проводом СИП-4 сечением не менее 16 мм</w:t>
      </w:r>
      <w:proofErr w:type="gramStart"/>
      <w:r w:rsidRPr="00A62DDC">
        <w:rPr>
          <w:bCs/>
          <w:sz w:val="26"/>
          <w:szCs w:val="26"/>
          <w:vertAlign w:val="superscript"/>
        </w:rPr>
        <w:t>2</w:t>
      </w:r>
      <w:proofErr w:type="gramEnd"/>
      <w:r w:rsidRPr="00A62DDC">
        <w:rPr>
          <w:bCs/>
          <w:sz w:val="26"/>
          <w:szCs w:val="26"/>
        </w:rPr>
        <w:t>;</w:t>
      </w:r>
    </w:p>
    <w:p w:rsidR="00730DE3" w:rsidRPr="00A62DD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A62DDC">
        <w:rPr>
          <w:bCs/>
          <w:sz w:val="26"/>
          <w:szCs w:val="26"/>
        </w:rPr>
        <w:t xml:space="preserve">при прокладке </w:t>
      </w:r>
      <w:proofErr w:type="gramStart"/>
      <w:r w:rsidRPr="00A62DDC">
        <w:rPr>
          <w:bCs/>
          <w:sz w:val="26"/>
          <w:szCs w:val="26"/>
        </w:rPr>
        <w:t>ВЛ</w:t>
      </w:r>
      <w:proofErr w:type="gramEnd"/>
      <w:r w:rsidRPr="00A62DDC">
        <w:rPr>
          <w:bCs/>
          <w:sz w:val="26"/>
          <w:szCs w:val="26"/>
        </w:rPr>
        <w:t xml:space="preserve"> 0,4 </w:t>
      </w:r>
      <w:proofErr w:type="spellStart"/>
      <w:r w:rsidRPr="00A62DDC">
        <w:rPr>
          <w:bCs/>
          <w:sz w:val="26"/>
          <w:szCs w:val="26"/>
        </w:rPr>
        <w:t>кВ</w:t>
      </w:r>
      <w:proofErr w:type="spellEnd"/>
      <w:r w:rsidRPr="00A62DDC">
        <w:rPr>
          <w:bCs/>
          <w:sz w:val="26"/>
          <w:szCs w:val="26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730DE3" w:rsidRPr="00A62DD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A62DDC">
        <w:rPr>
          <w:sz w:val="26"/>
          <w:szCs w:val="26"/>
        </w:rPr>
        <w:t xml:space="preserve">провод СИП должен соответствовать ГОСТ </w:t>
      </w:r>
      <w:proofErr w:type="gramStart"/>
      <w:r w:rsidRPr="00A62DDC">
        <w:rPr>
          <w:sz w:val="26"/>
          <w:szCs w:val="26"/>
        </w:rPr>
        <w:t>Р</w:t>
      </w:r>
      <w:proofErr w:type="gramEnd"/>
      <w:r w:rsidRPr="00A62DDC">
        <w:rPr>
          <w:sz w:val="26"/>
          <w:szCs w:val="26"/>
        </w:rPr>
        <w:t xml:space="preserve"> </w:t>
      </w:r>
      <w:r w:rsidRPr="00A62DDC">
        <w:rPr>
          <w:bCs/>
          <w:sz w:val="26"/>
          <w:szCs w:val="26"/>
          <w:shd w:val="clear" w:color="auto" w:fill="FFFFFF"/>
        </w:rPr>
        <w:t>31946-2012;</w:t>
      </w:r>
    </w:p>
    <w:p w:rsidR="00730DE3" w:rsidRPr="00A62DD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A62DDC">
        <w:rPr>
          <w:sz w:val="26"/>
          <w:szCs w:val="26"/>
        </w:rPr>
        <w:lastRenderedPageBreak/>
        <w:t xml:space="preserve">линейная арматура для ВЛИ-0,4 </w:t>
      </w:r>
      <w:proofErr w:type="spellStart"/>
      <w:r w:rsidRPr="00A62DDC">
        <w:rPr>
          <w:sz w:val="26"/>
          <w:szCs w:val="26"/>
        </w:rPr>
        <w:t>кВ</w:t>
      </w:r>
      <w:proofErr w:type="spellEnd"/>
      <w:r w:rsidRPr="00A62DDC">
        <w:rPr>
          <w:sz w:val="26"/>
          <w:szCs w:val="26"/>
        </w:rPr>
        <w:t xml:space="preserve"> должна удовлетворять требованиям стандартов организации ПАО «</w:t>
      </w:r>
      <w:proofErr w:type="spellStart"/>
      <w:r w:rsidRPr="00A62DDC">
        <w:rPr>
          <w:sz w:val="26"/>
          <w:szCs w:val="26"/>
        </w:rPr>
        <w:t>Россети</w:t>
      </w:r>
      <w:proofErr w:type="spellEnd"/>
      <w:r w:rsidRPr="00A62DDC">
        <w:rPr>
          <w:sz w:val="26"/>
          <w:szCs w:val="26"/>
        </w:rPr>
        <w:t xml:space="preserve">», </w:t>
      </w:r>
      <w:r w:rsidRPr="00A62DDC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730DE3" w:rsidRPr="00A62DD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</w:t>
      </w:r>
      <w:proofErr w:type="gramStart"/>
      <w:r w:rsidRPr="00A62DDC">
        <w:rPr>
          <w:sz w:val="26"/>
          <w:szCs w:val="26"/>
        </w:rPr>
        <w:t>2</w:t>
      </w:r>
      <w:proofErr w:type="gramEnd"/>
      <w:r w:rsidRPr="00A62DDC">
        <w:rPr>
          <w:sz w:val="26"/>
          <w:szCs w:val="26"/>
        </w:rPr>
        <w:t>;</w:t>
      </w:r>
    </w:p>
    <w:p w:rsidR="00730DE3" w:rsidRPr="00A62DD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proofErr w:type="spellStart"/>
      <w:r w:rsidRPr="00A62DDC">
        <w:rPr>
          <w:sz w:val="26"/>
          <w:szCs w:val="26"/>
        </w:rPr>
        <w:t>ответвительные</w:t>
      </w:r>
      <w:proofErr w:type="spellEnd"/>
      <w:r w:rsidRPr="00A62DDC">
        <w:rPr>
          <w:sz w:val="26"/>
          <w:szCs w:val="26"/>
        </w:rPr>
        <w:t xml:space="preserve"> зажимы должны быть снабжены </w:t>
      </w:r>
      <w:proofErr w:type="spellStart"/>
      <w:r w:rsidRPr="00A62DDC">
        <w:rPr>
          <w:sz w:val="26"/>
          <w:szCs w:val="26"/>
        </w:rPr>
        <w:t>срывной</w:t>
      </w:r>
      <w:proofErr w:type="spellEnd"/>
      <w:r w:rsidRPr="00A62DDC">
        <w:rPr>
          <w:sz w:val="26"/>
          <w:szCs w:val="26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730DE3" w:rsidRPr="00A62DD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A62DDC">
        <w:rPr>
          <w:sz w:val="26"/>
          <w:szCs w:val="26"/>
        </w:rPr>
        <w:t>ответвительного</w:t>
      </w:r>
      <w:proofErr w:type="spellEnd"/>
      <w:r w:rsidRPr="00A62DDC">
        <w:rPr>
          <w:sz w:val="26"/>
          <w:szCs w:val="26"/>
        </w:rPr>
        <w:t xml:space="preserve"> провода, не снимая зажим с магистрали;</w:t>
      </w:r>
    </w:p>
    <w:p w:rsidR="00730DE3" w:rsidRPr="00A62DD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730DE3" w:rsidRPr="00A62DD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730DE3" w:rsidRPr="00A62DD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proofErr w:type="gramStart"/>
      <w:r w:rsidRPr="00A62DDC">
        <w:rPr>
          <w:sz w:val="26"/>
          <w:szCs w:val="26"/>
        </w:rPr>
        <w:t>ВЛ</w:t>
      </w:r>
      <w:proofErr w:type="gramEnd"/>
      <w:r w:rsidRPr="00A62DDC">
        <w:rPr>
          <w:sz w:val="26"/>
          <w:szCs w:val="26"/>
        </w:rPr>
        <w:t xml:space="preserve"> 0,4 </w:t>
      </w:r>
      <w:proofErr w:type="spellStart"/>
      <w:r w:rsidRPr="00A62DDC">
        <w:rPr>
          <w:sz w:val="26"/>
          <w:szCs w:val="26"/>
        </w:rPr>
        <w:t>кВ</w:t>
      </w:r>
      <w:proofErr w:type="spellEnd"/>
      <w:r w:rsidRPr="00A62DDC">
        <w:rPr>
          <w:sz w:val="26"/>
          <w:szCs w:val="26"/>
        </w:rPr>
        <w:t xml:space="preserve"> должны быть в </w:t>
      </w:r>
      <w:proofErr w:type="spellStart"/>
      <w:r w:rsidRPr="00A62DDC">
        <w:rPr>
          <w:sz w:val="26"/>
          <w:szCs w:val="26"/>
        </w:rPr>
        <w:t>полнофазном</w:t>
      </w:r>
      <w:proofErr w:type="spellEnd"/>
      <w:r w:rsidRPr="00A62DDC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4"/>
          <w:szCs w:val="24"/>
          <w:shd w:val="clear" w:color="auto" w:fill="FFFFFF"/>
        </w:rPr>
      </w:pPr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A62DDC">
        <w:rPr>
          <w:bCs/>
          <w:sz w:val="26"/>
          <w:szCs w:val="26"/>
        </w:rPr>
        <w:t xml:space="preserve">* </w:t>
      </w:r>
      <w:r w:rsidRPr="00A62DDC">
        <w:rPr>
          <w:bCs/>
          <w:sz w:val="20"/>
        </w:rPr>
        <w:t xml:space="preserve">рассматривать возможность применения композитных опор согласно патенту ПАО «МРСК Центра» на изобретение № 2620057 «Полимерная композиция для пропитки стеклонитей, устойчивая к ультрафиолетовому излучению» и патенту на изобретение № 2619960 «Устройство крепления верхнего </w:t>
      </w:r>
      <w:proofErr w:type="spellStart"/>
      <w:r w:rsidRPr="00A62DDC">
        <w:rPr>
          <w:bCs/>
          <w:sz w:val="20"/>
        </w:rPr>
        <w:t>оголовника</w:t>
      </w:r>
      <w:proofErr w:type="spellEnd"/>
      <w:r w:rsidRPr="00A62DDC">
        <w:rPr>
          <w:bCs/>
          <w:sz w:val="20"/>
        </w:rPr>
        <w:t xml:space="preserve"> для установки траверсы на торце конусной пустотелой композитной опоры ЛЭП»;</w:t>
      </w:r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A62DDC">
        <w:rPr>
          <w:bCs/>
          <w:sz w:val="20"/>
        </w:rPr>
        <w:t xml:space="preserve">** рассматривать возможность применения опор из модифицированного дисперсией многослойных углеродных </w:t>
      </w:r>
      <w:proofErr w:type="spellStart"/>
      <w:r w:rsidRPr="00A62DDC">
        <w:rPr>
          <w:bCs/>
          <w:sz w:val="20"/>
        </w:rPr>
        <w:t>нанотрубок</w:t>
      </w:r>
      <w:proofErr w:type="spellEnd"/>
      <w:r w:rsidRPr="00A62DDC">
        <w:rPr>
          <w:bCs/>
          <w:sz w:val="20"/>
        </w:rPr>
        <w:t xml:space="preserve"> железобетона согласно патенту ПАО «МРСК Центра и Приволжья» на полезную модель от 28.03.2014 № 140055 «Опора </w:t>
      </w:r>
      <w:proofErr w:type="gramStart"/>
      <w:r w:rsidRPr="00A62DDC">
        <w:rPr>
          <w:bCs/>
          <w:sz w:val="20"/>
        </w:rPr>
        <w:t>ВЛ</w:t>
      </w:r>
      <w:proofErr w:type="gramEnd"/>
      <w:r w:rsidRPr="00A62DDC">
        <w:rPr>
          <w:bCs/>
          <w:sz w:val="20"/>
        </w:rPr>
        <w:t xml:space="preserve"> 0,4-10 </w:t>
      </w:r>
      <w:proofErr w:type="spellStart"/>
      <w:r w:rsidRPr="00A62DDC">
        <w:rPr>
          <w:bCs/>
          <w:sz w:val="20"/>
        </w:rPr>
        <w:t>кВ</w:t>
      </w:r>
      <w:proofErr w:type="spellEnd"/>
      <w:r w:rsidRPr="00A62DDC">
        <w:rPr>
          <w:bCs/>
          <w:sz w:val="20"/>
        </w:rPr>
        <w:t xml:space="preserve"> модифицированная»;</w:t>
      </w:r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0"/>
          <w:shd w:val="clear" w:color="auto" w:fill="FFFFFF"/>
        </w:rPr>
      </w:pPr>
      <w:r w:rsidRPr="00A62DDC">
        <w:rPr>
          <w:sz w:val="20"/>
        </w:rPr>
        <w:t xml:space="preserve">*** </w:t>
      </w:r>
      <w:r w:rsidRPr="00A62DDC">
        <w:rPr>
          <w:bCs/>
          <w:sz w:val="20"/>
          <w:shd w:val="clear" w:color="auto" w:fill="FFFFFF"/>
        </w:rPr>
        <w:t xml:space="preserve">при новом строительстве и реконструкции ВЛ-0,4 </w:t>
      </w:r>
      <w:proofErr w:type="spellStart"/>
      <w:r w:rsidRPr="00A62DDC">
        <w:rPr>
          <w:bCs/>
          <w:sz w:val="20"/>
          <w:shd w:val="clear" w:color="auto" w:fill="FFFFFF"/>
        </w:rPr>
        <w:t>кВ</w:t>
      </w:r>
      <w:proofErr w:type="spellEnd"/>
      <w:r w:rsidRPr="00A62DDC">
        <w:rPr>
          <w:bCs/>
          <w:sz w:val="20"/>
          <w:shd w:val="clear" w:color="auto" w:fill="FFFFFF"/>
        </w:rPr>
        <w:t xml:space="preserve"> применять стальные многогранные опоры (согласно патенту ПАО «МРСК Центра» № 138695 от 20.02.2014) вместо </w:t>
      </w:r>
      <w:proofErr w:type="spellStart"/>
      <w:r w:rsidRPr="00A62DDC">
        <w:rPr>
          <w:bCs/>
          <w:sz w:val="20"/>
          <w:shd w:val="clear" w:color="auto" w:fill="FFFFFF"/>
        </w:rPr>
        <w:t>трехстоечных</w:t>
      </w:r>
      <w:proofErr w:type="spellEnd"/>
      <w:r w:rsidRPr="00A62DDC">
        <w:rPr>
          <w:bCs/>
          <w:sz w:val="20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A62DDC">
        <w:rPr>
          <w:bCs/>
          <w:sz w:val="20"/>
          <w:shd w:val="clear" w:color="auto" w:fill="FFFFFF"/>
        </w:rPr>
        <w:t>двухстоечных</w:t>
      </w:r>
      <w:proofErr w:type="spellEnd"/>
      <w:r w:rsidRPr="00A62DDC">
        <w:rPr>
          <w:bCs/>
          <w:sz w:val="20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</w:t>
      </w:r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  <w:r w:rsidRPr="00A62DDC">
        <w:rPr>
          <w:sz w:val="26"/>
          <w:szCs w:val="26"/>
        </w:rPr>
        <w:t>Основные</w:t>
      </w:r>
      <w:r w:rsidRPr="00A62DDC">
        <w:rPr>
          <w:bCs/>
          <w:color w:val="FF0000"/>
          <w:sz w:val="26"/>
          <w:szCs w:val="26"/>
        </w:rPr>
        <w:t xml:space="preserve"> </w:t>
      </w:r>
      <w:r w:rsidRPr="00A62DDC">
        <w:rPr>
          <w:bCs/>
          <w:sz w:val="26"/>
          <w:szCs w:val="26"/>
        </w:rPr>
        <w:t xml:space="preserve">требования к КЛ 6(10) </w:t>
      </w:r>
      <w:proofErr w:type="spellStart"/>
      <w:r w:rsidRPr="00A62DDC">
        <w:rPr>
          <w:bCs/>
          <w:sz w:val="26"/>
          <w:szCs w:val="26"/>
        </w:rPr>
        <w:t>кВ</w:t>
      </w:r>
      <w:proofErr w:type="spellEnd"/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7"/>
        <w:gridCol w:w="4974"/>
      </w:tblGrid>
      <w:tr w:rsidR="00730DE3" w:rsidRPr="00A62DDC" w:rsidTr="00D10FE9">
        <w:trPr>
          <w:trHeight w:val="113"/>
        </w:trPr>
        <w:tc>
          <w:tcPr>
            <w:tcW w:w="5203" w:type="dxa"/>
          </w:tcPr>
          <w:p w:rsidR="00730DE3" w:rsidRPr="00A62DDC" w:rsidRDefault="00730DE3" w:rsidP="00C4599B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A62DDC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985" w:type="dxa"/>
          </w:tcPr>
          <w:p w:rsidR="00730DE3" w:rsidRPr="00A62DDC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 xml:space="preserve">0,4, 6 (10) </w:t>
            </w:r>
            <w:proofErr w:type="spellStart"/>
            <w:r w:rsidRPr="00A62DDC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A62DDC" w:rsidTr="00D10FE9">
        <w:trPr>
          <w:trHeight w:val="113"/>
        </w:trPr>
        <w:tc>
          <w:tcPr>
            <w:tcW w:w="5203" w:type="dxa"/>
          </w:tcPr>
          <w:p w:rsidR="00730DE3" w:rsidRPr="00A62DDC" w:rsidRDefault="00730DE3" w:rsidP="00C4599B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:rsidR="00730DE3" w:rsidRPr="00A62DDC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A62DDC">
              <w:rPr>
                <w:sz w:val="24"/>
                <w:szCs w:val="24"/>
              </w:rPr>
              <w:t xml:space="preserve">Трехфазное/однофазное </w:t>
            </w:r>
          </w:p>
        </w:tc>
      </w:tr>
      <w:tr w:rsidR="00730DE3" w:rsidRPr="00A62DDC" w:rsidTr="00D10FE9">
        <w:tc>
          <w:tcPr>
            <w:tcW w:w="5203" w:type="dxa"/>
          </w:tcPr>
          <w:p w:rsidR="00730DE3" w:rsidRPr="00A62DDC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A62DDC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985" w:type="dxa"/>
          </w:tcPr>
          <w:p w:rsidR="00730DE3" w:rsidRPr="00A62DDC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A62DDC">
              <w:rPr>
                <w:bCs/>
                <w:color w:val="000000"/>
                <w:sz w:val="26"/>
                <w:szCs w:val="26"/>
              </w:rPr>
              <w:t>(уточнить проектом)</w:t>
            </w:r>
          </w:p>
        </w:tc>
      </w:tr>
      <w:tr w:rsidR="00730DE3" w:rsidRPr="00A62DDC" w:rsidTr="00D10FE9">
        <w:tc>
          <w:tcPr>
            <w:tcW w:w="5203" w:type="dxa"/>
          </w:tcPr>
          <w:p w:rsidR="00730DE3" w:rsidRPr="00A62DDC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A62DDC">
              <w:rPr>
                <w:sz w:val="26"/>
                <w:szCs w:val="26"/>
              </w:rPr>
              <w:t>Сечение экрана, кв. мм</w:t>
            </w:r>
          </w:p>
        </w:tc>
        <w:tc>
          <w:tcPr>
            <w:tcW w:w="4985" w:type="dxa"/>
          </w:tcPr>
          <w:p w:rsidR="00730DE3" w:rsidRPr="00A62DDC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A62DDC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A62DDC" w:rsidTr="00D10FE9">
        <w:tc>
          <w:tcPr>
            <w:tcW w:w="5203" w:type="dxa"/>
          </w:tcPr>
          <w:p w:rsidR="00730DE3" w:rsidRPr="00A62DDC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A62DDC">
              <w:rPr>
                <w:sz w:val="26"/>
                <w:szCs w:val="26"/>
              </w:rPr>
              <w:t xml:space="preserve">Транспозиция экранов </w:t>
            </w:r>
          </w:p>
        </w:tc>
        <w:tc>
          <w:tcPr>
            <w:tcW w:w="4985" w:type="dxa"/>
          </w:tcPr>
          <w:p w:rsidR="00730DE3" w:rsidRPr="00A62DDC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A62DDC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A62DDC" w:rsidTr="00D10FE9">
        <w:tc>
          <w:tcPr>
            <w:tcW w:w="5203" w:type="dxa"/>
          </w:tcPr>
          <w:p w:rsidR="00730DE3" w:rsidRPr="00A62DDC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A62DDC">
              <w:rPr>
                <w:sz w:val="26"/>
                <w:szCs w:val="26"/>
              </w:rPr>
              <w:t>Заземление экранов</w:t>
            </w:r>
          </w:p>
        </w:tc>
        <w:tc>
          <w:tcPr>
            <w:tcW w:w="4985" w:type="dxa"/>
          </w:tcPr>
          <w:p w:rsidR="00730DE3" w:rsidRPr="00A62DDC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A62DDC">
              <w:rPr>
                <w:bCs/>
                <w:color w:val="000000"/>
                <w:sz w:val="26"/>
                <w:szCs w:val="26"/>
              </w:rPr>
              <w:t>Одностороннее/двухстороннее/определить проектом</w:t>
            </w:r>
          </w:p>
        </w:tc>
      </w:tr>
      <w:tr w:rsidR="00730DE3" w:rsidRPr="00A62DDC" w:rsidTr="00D10FE9">
        <w:tc>
          <w:tcPr>
            <w:tcW w:w="5203" w:type="dxa"/>
          </w:tcPr>
          <w:p w:rsidR="00730DE3" w:rsidRPr="00A62DDC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A62DDC">
              <w:rPr>
                <w:sz w:val="26"/>
                <w:szCs w:val="26"/>
              </w:rPr>
              <w:t xml:space="preserve">Материал изоляции кабеля 6-10 </w:t>
            </w:r>
            <w:proofErr w:type="spellStart"/>
            <w:r w:rsidRPr="00A62DDC">
              <w:rPr>
                <w:sz w:val="26"/>
                <w:szCs w:val="26"/>
              </w:rPr>
              <w:t>кВ</w:t>
            </w:r>
            <w:proofErr w:type="spellEnd"/>
            <w:r w:rsidRPr="00A62DDC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:rsidR="00730DE3" w:rsidRPr="00A62DDC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A62DDC">
              <w:rPr>
                <w:bCs/>
                <w:color w:val="000000"/>
                <w:sz w:val="26"/>
                <w:szCs w:val="26"/>
              </w:rPr>
              <w:t xml:space="preserve"> Уточнить при проектировании</w:t>
            </w:r>
          </w:p>
        </w:tc>
      </w:tr>
      <w:tr w:rsidR="00730DE3" w:rsidRPr="00A62DDC" w:rsidTr="00D10FE9">
        <w:tc>
          <w:tcPr>
            <w:tcW w:w="5203" w:type="dxa"/>
          </w:tcPr>
          <w:p w:rsidR="00730DE3" w:rsidRPr="00A62DDC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proofErr w:type="spellStart"/>
            <w:r w:rsidRPr="00A62DDC">
              <w:rPr>
                <w:sz w:val="26"/>
                <w:szCs w:val="26"/>
              </w:rPr>
              <w:t>Пожаробезопасное</w:t>
            </w:r>
            <w:proofErr w:type="spellEnd"/>
            <w:r w:rsidRPr="00A62DDC">
              <w:rPr>
                <w:sz w:val="26"/>
                <w:szCs w:val="26"/>
              </w:rPr>
              <w:t xml:space="preserve"> исполнение КЛ 6-10 </w:t>
            </w:r>
            <w:proofErr w:type="spellStart"/>
            <w:r w:rsidRPr="00A62DDC">
              <w:rPr>
                <w:sz w:val="26"/>
                <w:szCs w:val="26"/>
              </w:rPr>
              <w:t>кВ</w:t>
            </w:r>
            <w:proofErr w:type="spellEnd"/>
            <w:r w:rsidRPr="00A62DDC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:rsidR="00730DE3" w:rsidRPr="00A62DDC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A62DDC">
              <w:rPr>
                <w:sz w:val="26"/>
                <w:szCs w:val="26"/>
              </w:rPr>
              <w:t>Да</w:t>
            </w:r>
            <w:proofErr w:type="gramStart"/>
            <w:r w:rsidRPr="00A62DDC">
              <w:rPr>
                <w:sz w:val="26"/>
                <w:szCs w:val="26"/>
              </w:rPr>
              <w:t>/Н</w:t>
            </w:r>
            <w:proofErr w:type="gramEnd"/>
            <w:r w:rsidRPr="00A62DDC">
              <w:rPr>
                <w:sz w:val="26"/>
                <w:szCs w:val="26"/>
              </w:rPr>
              <w:t>ет</w:t>
            </w:r>
          </w:p>
        </w:tc>
      </w:tr>
    </w:tbl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p w:rsidR="00730DE3" w:rsidRPr="00A62DDC" w:rsidRDefault="00730DE3" w:rsidP="00C577E5">
      <w:pPr>
        <w:pStyle w:val="a5"/>
        <w:tabs>
          <w:tab w:val="left" w:pos="426"/>
          <w:tab w:val="left" w:pos="993"/>
        </w:tabs>
        <w:suppressAutoHyphens w:val="0"/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 w:rsidRPr="00A62DDC">
        <w:rPr>
          <w:bCs/>
          <w:sz w:val="26"/>
          <w:szCs w:val="26"/>
        </w:rPr>
        <w:lastRenderedPageBreak/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A62DDC">
        <w:rPr>
          <w:sz w:val="26"/>
          <w:szCs w:val="26"/>
        </w:rPr>
        <w:t xml:space="preserve">КЛ 0,4-10(6) </w:t>
      </w:r>
      <w:proofErr w:type="spellStart"/>
      <w:r w:rsidRPr="00A62DDC">
        <w:rPr>
          <w:sz w:val="26"/>
          <w:szCs w:val="26"/>
        </w:rPr>
        <w:t>кВ</w:t>
      </w:r>
      <w:proofErr w:type="spellEnd"/>
      <w:r w:rsidRPr="00A62DDC">
        <w:rPr>
          <w:sz w:val="26"/>
          <w:szCs w:val="26"/>
        </w:rPr>
        <w:t xml:space="preserve"> в местах пересечения с объектами транспортной и иной инфраструктуры осуществлять согласно ПУЭ, с учетом требований </w:t>
      </w:r>
      <w:r w:rsidRPr="00A62DDC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A62DDC">
        <w:rPr>
          <w:sz w:val="26"/>
          <w:szCs w:val="26"/>
        </w:rPr>
        <w:t xml:space="preserve">О выполнении пересечений КЛ 0,4-10 </w:t>
      </w:r>
      <w:proofErr w:type="spellStart"/>
      <w:r w:rsidRPr="00A62DDC">
        <w:rPr>
          <w:sz w:val="26"/>
          <w:szCs w:val="26"/>
        </w:rPr>
        <w:t>кВ</w:t>
      </w:r>
      <w:proofErr w:type="spellEnd"/>
      <w:r w:rsidRPr="00A62DDC">
        <w:rPr>
          <w:sz w:val="26"/>
          <w:szCs w:val="26"/>
        </w:rPr>
        <w:t xml:space="preserve"> с объектами транспортной инфраструктуры</w:t>
      </w:r>
      <w:r w:rsidRPr="00A62DDC">
        <w:rPr>
          <w:color w:val="000000"/>
          <w:sz w:val="26"/>
          <w:szCs w:val="26"/>
        </w:rPr>
        <w:t>».</w:t>
      </w:r>
      <w:proofErr w:type="gramEnd"/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A62DDC">
        <w:rPr>
          <w:bCs/>
          <w:sz w:val="26"/>
          <w:szCs w:val="26"/>
          <w:shd w:val="clear" w:color="auto" w:fill="FFFFFF"/>
        </w:rPr>
        <w:t xml:space="preserve">Предусмотреть установку предупредительных </w:t>
      </w:r>
      <w:proofErr w:type="gramStart"/>
      <w:r w:rsidRPr="00A62DDC">
        <w:rPr>
          <w:bCs/>
          <w:sz w:val="26"/>
          <w:szCs w:val="26"/>
          <w:shd w:val="clear" w:color="auto" w:fill="FFFFFF"/>
        </w:rPr>
        <w:t>ж/б</w:t>
      </w:r>
      <w:proofErr w:type="gramEnd"/>
      <w:r w:rsidRPr="00A62DDC">
        <w:rPr>
          <w:bCs/>
          <w:sz w:val="26"/>
          <w:szCs w:val="26"/>
          <w:shd w:val="clear" w:color="auto" w:fill="FFFFFF"/>
        </w:rPr>
        <w:t xml:space="preserve"> пикетов по трассе прохождения КЛ, в </w:t>
      </w:r>
      <w:proofErr w:type="spellStart"/>
      <w:r w:rsidRPr="00A62DDC">
        <w:rPr>
          <w:bCs/>
          <w:sz w:val="26"/>
          <w:szCs w:val="26"/>
          <w:shd w:val="clear" w:color="auto" w:fill="FFFFFF"/>
        </w:rPr>
        <w:t>т.ч</w:t>
      </w:r>
      <w:proofErr w:type="spellEnd"/>
      <w:r w:rsidRPr="00A62DDC">
        <w:rPr>
          <w:bCs/>
          <w:sz w:val="26"/>
          <w:szCs w:val="26"/>
          <w:shd w:val="clear" w:color="auto" w:fill="FFFFFF"/>
        </w:rPr>
        <w:t>. на углах поворотов КЛ и местах установки соединительных муфт.</w:t>
      </w:r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A62DDC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A62DDC">
        <w:rPr>
          <w:bCs/>
          <w:sz w:val="26"/>
          <w:szCs w:val="26"/>
          <w:shd w:val="clear" w:color="auto" w:fill="FFFFFF"/>
        </w:rPr>
        <w:t xml:space="preserve">При прокладке КЛ 0,4-6,10 </w:t>
      </w:r>
      <w:proofErr w:type="spellStart"/>
      <w:r w:rsidRPr="00A62DDC">
        <w:rPr>
          <w:bCs/>
          <w:sz w:val="26"/>
          <w:szCs w:val="26"/>
          <w:shd w:val="clear" w:color="auto" w:fill="FFFFFF"/>
        </w:rPr>
        <w:t>кВ</w:t>
      </w:r>
      <w:proofErr w:type="spellEnd"/>
      <w:r w:rsidRPr="00A62DDC">
        <w:rPr>
          <w:bCs/>
          <w:sz w:val="26"/>
          <w:szCs w:val="26"/>
          <w:shd w:val="clear" w:color="auto" w:fill="FFFFFF"/>
        </w:rPr>
        <w:t xml:space="preserve"> предусмотреть защиту в соответствии с ПУЭ.</w:t>
      </w:r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A62DDC">
        <w:rPr>
          <w:bCs/>
          <w:sz w:val="26"/>
          <w:szCs w:val="26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A62DDC">
        <w:rPr>
          <w:bCs/>
          <w:sz w:val="26"/>
          <w:szCs w:val="26"/>
          <w:shd w:val="clear" w:color="auto" w:fill="FFFFFF"/>
        </w:rPr>
        <w:t>−</w:t>
      </w:r>
      <w:r w:rsidRPr="00A62DDC">
        <w:rPr>
          <w:bCs/>
          <w:sz w:val="26"/>
          <w:szCs w:val="26"/>
          <w:shd w:val="clear" w:color="auto" w:fill="FFFFFF"/>
        </w:rPr>
        <w:tab/>
        <w:t xml:space="preserve">расчет сечения токоведущей жилы по пропускной способности и термической стойкости к токам </w:t>
      </w:r>
      <w:proofErr w:type="gramStart"/>
      <w:r w:rsidRPr="00A62DDC">
        <w:rPr>
          <w:bCs/>
          <w:sz w:val="26"/>
          <w:szCs w:val="26"/>
          <w:shd w:val="clear" w:color="auto" w:fill="FFFFFF"/>
        </w:rPr>
        <w:t>КЗ</w:t>
      </w:r>
      <w:proofErr w:type="gramEnd"/>
      <w:r w:rsidRPr="00A62DDC">
        <w:rPr>
          <w:bCs/>
          <w:sz w:val="26"/>
          <w:szCs w:val="26"/>
          <w:shd w:val="clear" w:color="auto" w:fill="FFFFFF"/>
        </w:rPr>
        <w:t>;</w:t>
      </w:r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A62DDC">
        <w:rPr>
          <w:bCs/>
          <w:sz w:val="26"/>
          <w:szCs w:val="26"/>
          <w:shd w:val="clear" w:color="auto" w:fill="FFFFFF"/>
        </w:rPr>
        <w:t>−</w:t>
      </w:r>
      <w:r w:rsidRPr="00A62DDC">
        <w:rPr>
          <w:bCs/>
          <w:sz w:val="26"/>
          <w:szCs w:val="26"/>
          <w:shd w:val="clear" w:color="auto" w:fill="FFFFFF"/>
        </w:rPr>
        <w:tab/>
        <w:t xml:space="preserve">расчет сечения экрана КЛ по пропускной способности и термической стойкости к токам </w:t>
      </w:r>
      <w:proofErr w:type="gramStart"/>
      <w:r w:rsidRPr="00A62DDC">
        <w:rPr>
          <w:bCs/>
          <w:sz w:val="26"/>
          <w:szCs w:val="26"/>
          <w:shd w:val="clear" w:color="auto" w:fill="FFFFFF"/>
        </w:rPr>
        <w:t>КЗ</w:t>
      </w:r>
      <w:proofErr w:type="gramEnd"/>
      <w:r w:rsidRPr="00A62DDC">
        <w:rPr>
          <w:bCs/>
          <w:sz w:val="26"/>
          <w:szCs w:val="26"/>
          <w:shd w:val="clear" w:color="auto" w:fill="FFFFFF"/>
        </w:rPr>
        <w:t>;</w:t>
      </w:r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A62DDC">
        <w:rPr>
          <w:bCs/>
          <w:sz w:val="26"/>
          <w:szCs w:val="26"/>
          <w:shd w:val="clear" w:color="auto" w:fill="FFFFFF"/>
        </w:rPr>
        <w:t>−</w:t>
      </w:r>
      <w:r w:rsidRPr="00A62DDC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A62DDC">
        <w:rPr>
          <w:bCs/>
          <w:sz w:val="26"/>
          <w:szCs w:val="26"/>
          <w:shd w:val="clear" w:color="auto" w:fill="FFFFFF"/>
        </w:rPr>
        <w:t>−</w:t>
      </w:r>
      <w:r w:rsidRPr="00A62DDC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A62DDC">
        <w:rPr>
          <w:bCs/>
          <w:sz w:val="26"/>
          <w:szCs w:val="26"/>
          <w:shd w:val="clear" w:color="auto" w:fill="FFFFFF"/>
        </w:rPr>
        <w:t>−</w:t>
      </w:r>
      <w:r w:rsidRPr="00A62DDC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A62DDC">
        <w:rPr>
          <w:bCs/>
          <w:sz w:val="26"/>
          <w:szCs w:val="26"/>
          <w:shd w:val="clear" w:color="auto" w:fill="FFFFFF"/>
        </w:rPr>
        <w:t>−</w:t>
      </w:r>
      <w:r w:rsidRPr="00A62DDC">
        <w:rPr>
          <w:bCs/>
          <w:sz w:val="26"/>
          <w:szCs w:val="26"/>
          <w:shd w:val="clear" w:color="auto" w:fill="FFFFFF"/>
        </w:rPr>
        <w:tab/>
        <w:t xml:space="preserve">выбор способа заземления экранов, выбор ОПН, места их установки определяются необходимостью транспозиции (ОРУ, </w:t>
      </w:r>
      <w:proofErr w:type="gramStart"/>
      <w:r w:rsidRPr="00A62DDC">
        <w:rPr>
          <w:bCs/>
          <w:sz w:val="26"/>
          <w:szCs w:val="26"/>
          <w:shd w:val="clear" w:color="auto" w:fill="FFFFFF"/>
        </w:rPr>
        <w:t>ВЛ</w:t>
      </w:r>
      <w:proofErr w:type="gramEnd"/>
      <w:r w:rsidRPr="00A62DDC">
        <w:rPr>
          <w:bCs/>
          <w:sz w:val="26"/>
          <w:szCs w:val="26"/>
          <w:shd w:val="clear" w:color="auto" w:fill="FFFFFF"/>
        </w:rPr>
        <w:t>);</w:t>
      </w:r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A62DDC">
        <w:rPr>
          <w:bCs/>
          <w:sz w:val="26"/>
          <w:szCs w:val="26"/>
          <w:shd w:val="clear" w:color="auto" w:fill="FFFFFF"/>
        </w:rPr>
        <w:t>−</w:t>
      </w:r>
      <w:r w:rsidRPr="00A62DDC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A62DDC">
        <w:rPr>
          <w:i/>
          <w:color w:val="000000"/>
          <w:sz w:val="26"/>
          <w:szCs w:val="26"/>
        </w:rPr>
        <w:t>при соответствующем обосновании</w:t>
      </w:r>
      <w:r w:rsidRPr="00A62DDC">
        <w:rPr>
          <w:bCs/>
          <w:sz w:val="26"/>
          <w:szCs w:val="26"/>
          <w:shd w:val="clear" w:color="auto" w:fill="FFFFFF"/>
        </w:rPr>
        <w:t>);</w:t>
      </w:r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A62DDC">
        <w:rPr>
          <w:bCs/>
          <w:sz w:val="26"/>
          <w:szCs w:val="26"/>
          <w:shd w:val="clear" w:color="auto" w:fill="FFFFFF"/>
        </w:rPr>
        <w:t>−</w:t>
      </w:r>
      <w:r w:rsidRPr="00A62DDC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A62DDC">
        <w:rPr>
          <w:i/>
          <w:color w:val="000000"/>
          <w:sz w:val="26"/>
          <w:szCs w:val="26"/>
        </w:rPr>
        <w:t>при соответствующем обосновании</w:t>
      </w:r>
      <w:r w:rsidRPr="00A62DDC">
        <w:rPr>
          <w:bCs/>
          <w:sz w:val="26"/>
          <w:szCs w:val="26"/>
          <w:shd w:val="clear" w:color="auto" w:fill="FFFFFF"/>
        </w:rPr>
        <w:t>);</w:t>
      </w:r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A62DDC">
        <w:rPr>
          <w:bCs/>
          <w:sz w:val="26"/>
          <w:szCs w:val="26"/>
          <w:shd w:val="clear" w:color="auto" w:fill="FFFFFF"/>
        </w:rPr>
        <w:t>−</w:t>
      </w:r>
      <w:r w:rsidRPr="00A62DDC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A62DDC">
        <w:rPr>
          <w:bCs/>
          <w:sz w:val="26"/>
          <w:szCs w:val="26"/>
          <w:shd w:val="clear" w:color="auto" w:fill="FFFFFF"/>
        </w:rPr>
        <w:t>−</w:t>
      </w:r>
      <w:r w:rsidRPr="00A62DDC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:rsidR="00730DE3" w:rsidRPr="00A62DD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A62DDC">
        <w:rPr>
          <w:bCs/>
          <w:sz w:val="26"/>
          <w:szCs w:val="26"/>
          <w:shd w:val="clear" w:color="auto" w:fill="FFFFFF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730DE3" w:rsidRPr="00A62DDC" w:rsidRDefault="00730DE3" w:rsidP="004D3182">
      <w:pPr>
        <w:ind w:firstLine="567"/>
        <w:jc w:val="both"/>
        <w:rPr>
          <w:sz w:val="26"/>
          <w:szCs w:val="26"/>
        </w:rPr>
      </w:pPr>
    </w:p>
    <w:p w:rsidR="009345B9" w:rsidRPr="00A62DDC" w:rsidRDefault="00717AD2" w:rsidP="004D3182">
      <w:pPr>
        <w:tabs>
          <w:tab w:val="left" w:pos="0"/>
        </w:tabs>
        <w:ind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5.10.3.</w:t>
      </w:r>
      <w:r w:rsidRPr="00A62DDC">
        <w:rPr>
          <w:bCs/>
          <w:iCs/>
          <w:sz w:val="26"/>
          <w:szCs w:val="26"/>
        </w:rPr>
        <w:tab/>
      </w:r>
      <w:r w:rsidR="00730DE3" w:rsidRPr="00A62DDC">
        <w:rPr>
          <w:bCs/>
          <w:iCs/>
          <w:sz w:val="26"/>
          <w:szCs w:val="26"/>
        </w:rPr>
        <w:t xml:space="preserve">Основные требования к проектируемым КТП (СТП) 10 (6)/0,4 </w:t>
      </w:r>
      <w:proofErr w:type="spellStart"/>
      <w:r w:rsidR="00730DE3" w:rsidRPr="00A62DDC">
        <w:rPr>
          <w:bCs/>
          <w:iCs/>
          <w:sz w:val="26"/>
          <w:szCs w:val="26"/>
        </w:rPr>
        <w:t>кВ.</w:t>
      </w:r>
      <w:proofErr w:type="spellEnd"/>
      <w:r w:rsidR="00730DE3" w:rsidRPr="00A62DDC">
        <w:rPr>
          <w:bCs/>
          <w:iCs/>
          <w:sz w:val="26"/>
          <w:szCs w:val="26"/>
        </w:rPr>
        <w:t xml:space="preserve"> </w:t>
      </w:r>
    </w:p>
    <w:p w:rsidR="009345B9" w:rsidRPr="00A62DDC" w:rsidRDefault="00717AD2" w:rsidP="004D3182">
      <w:pPr>
        <w:tabs>
          <w:tab w:val="left" w:pos="0"/>
        </w:tabs>
        <w:ind w:firstLine="567"/>
        <w:jc w:val="both"/>
        <w:rPr>
          <w:bCs/>
          <w:iCs/>
          <w:sz w:val="26"/>
          <w:szCs w:val="26"/>
        </w:rPr>
      </w:pPr>
      <w:r w:rsidRPr="00A62DDC">
        <w:rPr>
          <w:sz w:val="26"/>
          <w:szCs w:val="26"/>
        </w:rPr>
        <w:t>5.10.3.1.</w:t>
      </w:r>
      <w:r w:rsidRPr="00A62DDC">
        <w:rPr>
          <w:sz w:val="26"/>
          <w:szCs w:val="26"/>
        </w:rPr>
        <w:tab/>
      </w:r>
      <w:r w:rsidR="00730DE3" w:rsidRPr="00A62DDC">
        <w:rPr>
          <w:sz w:val="26"/>
          <w:szCs w:val="26"/>
        </w:rPr>
        <w:t xml:space="preserve">Требования к КТП принять </w:t>
      </w:r>
      <w:proofErr w:type="gramStart"/>
      <w:r w:rsidR="00730DE3" w:rsidRPr="00A62DDC">
        <w:rPr>
          <w:sz w:val="26"/>
          <w:szCs w:val="26"/>
        </w:rPr>
        <w:t>соответствии</w:t>
      </w:r>
      <w:proofErr w:type="gramEnd"/>
      <w:r w:rsidR="00730DE3" w:rsidRPr="00A62DDC">
        <w:rPr>
          <w:sz w:val="26"/>
          <w:szCs w:val="26"/>
        </w:rPr>
        <w:t xml:space="preserve"> с типовыми ТЗ на поставку КТП (СТП). Выбор типов КТП осуществлять в соответствии с оперативным указанием ПАО «МРСК Центра» № ОУ-05-2014 от 02.12.2014 «О применении оборудования для распределительных сетей 10(6)/0,4 </w:t>
      </w:r>
      <w:proofErr w:type="spellStart"/>
      <w:r w:rsidR="00730DE3" w:rsidRPr="00A62DDC">
        <w:rPr>
          <w:sz w:val="26"/>
          <w:szCs w:val="26"/>
        </w:rPr>
        <w:t>кВ</w:t>
      </w:r>
      <w:proofErr w:type="spellEnd"/>
      <w:r w:rsidR="00730DE3" w:rsidRPr="00A62DDC">
        <w:rPr>
          <w:sz w:val="26"/>
          <w:szCs w:val="26"/>
        </w:rPr>
        <w:t>».</w:t>
      </w:r>
    </w:p>
    <w:p w:rsidR="00333B4E" w:rsidRPr="00A62DDC" w:rsidRDefault="00717AD2" w:rsidP="004D3182">
      <w:pPr>
        <w:tabs>
          <w:tab w:val="left" w:pos="0"/>
        </w:tabs>
        <w:ind w:firstLine="567"/>
        <w:jc w:val="both"/>
        <w:rPr>
          <w:bCs/>
          <w:iCs/>
          <w:sz w:val="26"/>
          <w:szCs w:val="26"/>
        </w:rPr>
      </w:pPr>
      <w:r w:rsidRPr="00A62DDC">
        <w:rPr>
          <w:sz w:val="26"/>
          <w:szCs w:val="26"/>
        </w:rPr>
        <w:t>5.10.3.2.</w:t>
      </w:r>
      <w:r w:rsidRPr="00A62DDC">
        <w:rPr>
          <w:sz w:val="26"/>
          <w:szCs w:val="26"/>
        </w:rPr>
        <w:tab/>
      </w:r>
      <w:r w:rsidR="00730DE3" w:rsidRPr="00A62DDC">
        <w:rPr>
          <w:sz w:val="26"/>
          <w:szCs w:val="26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="00730DE3" w:rsidRPr="00A62DDC">
        <w:rPr>
          <w:sz w:val="26"/>
          <w:szCs w:val="26"/>
        </w:rPr>
        <w:t>киосковая</w:t>
      </w:r>
      <w:proofErr w:type="spellEnd"/>
      <w:r w:rsidR="00730DE3" w:rsidRPr="00A62DDC">
        <w:rPr>
          <w:sz w:val="26"/>
          <w:szCs w:val="26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«МРСК </w:t>
      </w:r>
      <w:r w:rsidR="00730DE3" w:rsidRPr="00A62DDC">
        <w:rPr>
          <w:sz w:val="26"/>
          <w:szCs w:val="26"/>
        </w:rPr>
        <w:lastRenderedPageBreak/>
        <w:t>Центра» №165524 «Комплектная трансформаторная подстанция с функцией зарядки электромобилей».</w:t>
      </w:r>
    </w:p>
    <w:p w:rsidR="009345B9" w:rsidRPr="00A62DDC" w:rsidRDefault="00717AD2" w:rsidP="004D3182">
      <w:pPr>
        <w:pStyle w:val="a3"/>
        <w:tabs>
          <w:tab w:val="left" w:pos="0"/>
          <w:tab w:val="left" w:pos="1701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5.10.3.3.</w:t>
      </w:r>
      <w:r w:rsidRPr="00A62DDC">
        <w:rPr>
          <w:bCs/>
          <w:iCs/>
          <w:sz w:val="26"/>
          <w:szCs w:val="26"/>
        </w:rPr>
        <w:tab/>
      </w:r>
      <w:r w:rsidR="009345B9" w:rsidRPr="00A62DDC">
        <w:rPr>
          <w:bCs/>
          <w:iCs/>
          <w:sz w:val="26"/>
          <w:szCs w:val="26"/>
        </w:rPr>
        <w:t xml:space="preserve">Защиту КТП/СТП 10(6)/0,4 </w:t>
      </w:r>
      <w:proofErr w:type="spellStart"/>
      <w:r w:rsidR="009345B9" w:rsidRPr="00A62DDC">
        <w:rPr>
          <w:bCs/>
          <w:iCs/>
          <w:sz w:val="26"/>
          <w:szCs w:val="26"/>
        </w:rPr>
        <w:t>кВ</w:t>
      </w:r>
      <w:proofErr w:type="spellEnd"/>
      <w:r w:rsidR="009345B9" w:rsidRPr="00A62DDC">
        <w:rPr>
          <w:bCs/>
          <w:iCs/>
          <w:sz w:val="26"/>
          <w:szCs w:val="26"/>
        </w:rPr>
        <w:t xml:space="preserve"> от перенапряжений осуществить ограничителями перенапряжений 6 (10) </w:t>
      </w:r>
      <w:proofErr w:type="spellStart"/>
      <w:r w:rsidR="009345B9" w:rsidRPr="00A62DDC">
        <w:rPr>
          <w:bCs/>
          <w:iCs/>
          <w:sz w:val="26"/>
          <w:szCs w:val="26"/>
        </w:rPr>
        <w:t>кВ</w:t>
      </w:r>
      <w:proofErr w:type="spellEnd"/>
      <w:r w:rsidR="009345B9" w:rsidRPr="00A62DDC">
        <w:rPr>
          <w:bCs/>
          <w:iCs/>
          <w:sz w:val="26"/>
          <w:szCs w:val="26"/>
        </w:rPr>
        <w:t xml:space="preserve"> и 0,4 </w:t>
      </w:r>
      <w:proofErr w:type="spellStart"/>
      <w:r w:rsidR="009345B9" w:rsidRPr="00A62DDC">
        <w:rPr>
          <w:bCs/>
          <w:iCs/>
          <w:sz w:val="26"/>
          <w:szCs w:val="26"/>
        </w:rPr>
        <w:t>кВ</w:t>
      </w:r>
      <w:proofErr w:type="spellEnd"/>
      <w:r w:rsidR="009345B9" w:rsidRPr="00A62DDC">
        <w:rPr>
          <w:bCs/>
          <w:iCs/>
          <w:sz w:val="26"/>
          <w:szCs w:val="26"/>
        </w:rPr>
        <w:t xml:space="preserve"> в соответствии с СТО 56947007-29.240.02.001-2008.</w:t>
      </w:r>
    </w:p>
    <w:p w:rsidR="009345B9" w:rsidRPr="00A62DDC" w:rsidRDefault="00717AD2" w:rsidP="004D3182">
      <w:pPr>
        <w:pStyle w:val="a3"/>
        <w:tabs>
          <w:tab w:val="left" w:pos="0"/>
          <w:tab w:val="left" w:pos="1701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5.10.3.4.</w:t>
      </w:r>
      <w:r w:rsidRPr="00A62DDC">
        <w:rPr>
          <w:bCs/>
          <w:iCs/>
          <w:sz w:val="26"/>
          <w:szCs w:val="26"/>
        </w:rPr>
        <w:tab/>
      </w:r>
      <w:r w:rsidR="009345B9" w:rsidRPr="00A62DDC">
        <w:rPr>
          <w:bCs/>
          <w:iCs/>
          <w:sz w:val="26"/>
          <w:szCs w:val="26"/>
        </w:rPr>
        <w:t xml:space="preserve">Размещение трансформаторных подстанций 6-10/0,4 необходимо выполнять в центре нагрузок. Размещение трансформаторных подстанций 6-10/0,4 </w:t>
      </w:r>
      <w:proofErr w:type="spellStart"/>
      <w:r w:rsidR="009345B9" w:rsidRPr="00A62DDC">
        <w:rPr>
          <w:bCs/>
          <w:iCs/>
          <w:sz w:val="26"/>
          <w:szCs w:val="26"/>
        </w:rPr>
        <w:t>кВ</w:t>
      </w:r>
      <w:proofErr w:type="spellEnd"/>
      <w:r w:rsidR="009345B9" w:rsidRPr="00A62DDC">
        <w:rPr>
          <w:bCs/>
          <w:iCs/>
          <w:sz w:val="26"/>
          <w:szCs w:val="26"/>
        </w:rPr>
        <w:t xml:space="preserve"> вне центра нагрузок должно быть обосновано.</w:t>
      </w:r>
    </w:p>
    <w:p w:rsidR="009345B9" w:rsidRPr="00A62DDC" w:rsidRDefault="00717AD2" w:rsidP="004D3182">
      <w:pPr>
        <w:pStyle w:val="a3"/>
        <w:tabs>
          <w:tab w:val="left" w:pos="0"/>
          <w:tab w:val="left" w:pos="1701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5.10.3.5.</w:t>
      </w:r>
      <w:r w:rsidRPr="00A62DDC">
        <w:rPr>
          <w:bCs/>
          <w:iCs/>
          <w:sz w:val="26"/>
          <w:szCs w:val="26"/>
        </w:rPr>
        <w:tab/>
      </w:r>
      <w:r w:rsidR="009345B9" w:rsidRPr="00A62DDC">
        <w:rPr>
          <w:bCs/>
          <w:iCs/>
          <w:sz w:val="26"/>
          <w:szCs w:val="26"/>
        </w:rPr>
        <w:t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рост нагрузок в ближайшую (1-3 года) перспективу.</w:t>
      </w:r>
    </w:p>
    <w:p w:rsidR="009345B9" w:rsidRPr="00A62DDC" w:rsidRDefault="00717AD2" w:rsidP="004D3182">
      <w:pPr>
        <w:pStyle w:val="a3"/>
        <w:tabs>
          <w:tab w:val="left" w:pos="0"/>
          <w:tab w:val="left" w:pos="1701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5.10.3.6.</w:t>
      </w:r>
      <w:r w:rsidRPr="00A62DDC">
        <w:rPr>
          <w:bCs/>
          <w:iCs/>
          <w:sz w:val="26"/>
          <w:szCs w:val="26"/>
        </w:rPr>
        <w:tab/>
      </w:r>
      <w:r w:rsidR="009345B9" w:rsidRPr="00A62DDC">
        <w:rPr>
          <w:bCs/>
          <w:iCs/>
          <w:sz w:val="26"/>
          <w:szCs w:val="26"/>
        </w:rPr>
        <w:t>Конструкция трансформаторных подстанций и распределительных пунктов должна допускать замену трансформаторов на большую мощность при предполагаемом росте нагрузок в более далекой перспективе (5 лет и более).</w:t>
      </w:r>
    </w:p>
    <w:p w:rsidR="009345B9" w:rsidRPr="00A62DDC" w:rsidRDefault="00717AD2" w:rsidP="004D3182">
      <w:pPr>
        <w:pStyle w:val="a3"/>
        <w:tabs>
          <w:tab w:val="left" w:pos="0"/>
          <w:tab w:val="left" w:pos="1701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5.10.3.7.</w:t>
      </w:r>
      <w:r w:rsidRPr="00A62DDC">
        <w:rPr>
          <w:bCs/>
          <w:iCs/>
          <w:sz w:val="26"/>
          <w:szCs w:val="26"/>
        </w:rPr>
        <w:tab/>
      </w:r>
      <w:r w:rsidR="009345B9" w:rsidRPr="00A62DDC">
        <w:rPr>
          <w:bCs/>
          <w:iCs/>
          <w:sz w:val="26"/>
          <w:szCs w:val="26"/>
        </w:rPr>
        <w:t xml:space="preserve">Силовые трансформаторы 6-10 </w:t>
      </w:r>
      <w:proofErr w:type="spellStart"/>
      <w:r w:rsidR="009345B9" w:rsidRPr="00A62DDC">
        <w:rPr>
          <w:bCs/>
          <w:iCs/>
          <w:sz w:val="26"/>
          <w:szCs w:val="26"/>
        </w:rPr>
        <w:t>кВ</w:t>
      </w:r>
      <w:proofErr w:type="spellEnd"/>
      <w:r w:rsidR="009345B9" w:rsidRPr="00A62DDC">
        <w:rPr>
          <w:bCs/>
          <w:iCs/>
          <w:sz w:val="26"/>
          <w:szCs w:val="26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потерь.</w:t>
      </w:r>
    </w:p>
    <w:p w:rsidR="009345B9" w:rsidRPr="00A62DDC" w:rsidRDefault="00717AD2" w:rsidP="004D3182">
      <w:pPr>
        <w:pStyle w:val="a3"/>
        <w:tabs>
          <w:tab w:val="left" w:pos="0"/>
          <w:tab w:val="left" w:pos="1701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5.10.3.8.</w:t>
      </w:r>
      <w:r w:rsidRPr="00A62DDC">
        <w:rPr>
          <w:bCs/>
          <w:iCs/>
          <w:sz w:val="26"/>
          <w:szCs w:val="26"/>
        </w:rPr>
        <w:tab/>
      </w:r>
      <w:r w:rsidR="009345B9" w:rsidRPr="00A62DDC">
        <w:rPr>
          <w:bCs/>
          <w:iCs/>
          <w:sz w:val="26"/>
          <w:szCs w:val="26"/>
        </w:rPr>
        <w:t xml:space="preserve">При проектировании воздушного ввода с </w:t>
      </w:r>
      <w:proofErr w:type="gramStart"/>
      <w:r w:rsidR="009345B9" w:rsidRPr="00A62DDC">
        <w:rPr>
          <w:bCs/>
          <w:iCs/>
          <w:sz w:val="26"/>
          <w:szCs w:val="26"/>
        </w:rPr>
        <w:t>ВЛ</w:t>
      </w:r>
      <w:proofErr w:type="gramEnd"/>
      <w:r w:rsidR="009345B9" w:rsidRPr="00A62DDC">
        <w:rPr>
          <w:bCs/>
          <w:iCs/>
          <w:sz w:val="26"/>
          <w:szCs w:val="26"/>
        </w:rPr>
        <w:t xml:space="preserve"> 10 </w:t>
      </w:r>
      <w:proofErr w:type="spellStart"/>
      <w:r w:rsidR="009345B9" w:rsidRPr="00A62DDC">
        <w:rPr>
          <w:bCs/>
          <w:iCs/>
          <w:sz w:val="26"/>
          <w:szCs w:val="26"/>
        </w:rPr>
        <w:t>кВ</w:t>
      </w:r>
      <w:proofErr w:type="spellEnd"/>
      <w:r w:rsidR="009345B9" w:rsidRPr="00A62DDC">
        <w:rPr>
          <w:bCs/>
          <w:iCs/>
          <w:sz w:val="26"/>
          <w:szCs w:val="26"/>
        </w:rPr>
        <w:t xml:space="preserve"> в КТП предусмотреть дополнительные изоляторы для крепления спуска ВЛ к КТП.</w:t>
      </w:r>
    </w:p>
    <w:p w:rsidR="001E4ED1" w:rsidRPr="00A62DDC" w:rsidRDefault="00717AD2" w:rsidP="004D3182">
      <w:pPr>
        <w:pStyle w:val="a3"/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5.10.4.</w:t>
      </w:r>
      <w:r w:rsidRPr="00A62DDC">
        <w:rPr>
          <w:bCs/>
          <w:iCs/>
          <w:sz w:val="26"/>
          <w:szCs w:val="26"/>
        </w:rPr>
        <w:tab/>
      </w:r>
      <w:r w:rsidR="001E4ED1" w:rsidRPr="00A62DDC">
        <w:rPr>
          <w:bCs/>
          <w:iCs/>
          <w:sz w:val="26"/>
          <w:szCs w:val="26"/>
        </w:rPr>
        <w:t xml:space="preserve">На </w:t>
      </w:r>
      <w:proofErr w:type="gramStart"/>
      <w:r w:rsidR="001E4ED1" w:rsidRPr="00A62DDC">
        <w:rPr>
          <w:bCs/>
          <w:iCs/>
          <w:sz w:val="26"/>
          <w:szCs w:val="26"/>
        </w:rPr>
        <w:t>ВЛ</w:t>
      </w:r>
      <w:proofErr w:type="gramEnd"/>
      <w:r w:rsidR="001E4ED1" w:rsidRPr="00A62DDC">
        <w:rPr>
          <w:bCs/>
          <w:iCs/>
          <w:sz w:val="26"/>
          <w:szCs w:val="26"/>
        </w:rPr>
        <w:t xml:space="preserve"> 10 (6) </w:t>
      </w:r>
      <w:proofErr w:type="spellStart"/>
      <w:r w:rsidR="001E4ED1" w:rsidRPr="00A62DDC">
        <w:rPr>
          <w:bCs/>
          <w:iCs/>
          <w:sz w:val="26"/>
          <w:szCs w:val="26"/>
        </w:rPr>
        <w:t>кВ</w:t>
      </w:r>
      <w:proofErr w:type="spellEnd"/>
      <w:r w:rsidR="001E4ED1" w:rsidRPr="00A62DDC">
        <w:rPr>
          <w:bCs/>
          <w:iCs/>
          <w:sz w:val="26"/>
          <w:szCs w:val="26"/>
        </w:rPr>
        <w:t xml:space="preserve"> применить высоконадежные разъединители 10 </w:t>
      </w:r>
      <w:proofErr w:type="spellStart"/>
      <w:r w:rsidR="001E4ED1" w:rsidRPr="00A62DDC">
        <w:rPr>
          <w:bCs/>
          <w:iCs/>
          <w:sz w:val="26"/>
          <w:szCs w:val="26"/>
        </w:rPr>
        <w:t>кВ</w:t>
      </w:r>
      <w:proofErr w:type="spellEnd"/>
      <w:r w:rsidR="001E4ED1" w:rsidRPr="00A62DDC">
        <w:rPr>
          <w:bCs/>
          <w:iCs/>
          <w:sz w:val="26"/>
          <w:szCs w:val="26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1E4ED1" w:rsidRPr="00A62DDC" w:rsidRDefault="00717AD2" w:rsidP="004D3182">
      <w:pPr>
        <w:pStyle w:val="a3"/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5.10.5.</w:t>
      </w:r>
      <w:r w:rsidRPr="00A62DDC">
        <w:rPr>
          <w:bCs/>
          <w:iCs/>
          <w:sz w:val="26"/>
          <w:szCs w:val="26"/>
        </w:rPr>
        <w:tab/>
      </w:r>
      <w:r w:rsidR="001E4ED1" w:rsidRPr="00A62DDC">
        <w:rPr>
          <w:bCs/>
          <w:iCs/>
          <w:sz w:val="26"/>
          <w:szCs w:val="26"/>
        </w:rPr>
        <w:t xml:space="preserve">Предусмотреть </w:t>
      </w:r>
      <w:proofErr w:type="spellStart"/>
      <w:r w:rsidR="001E4ED1" w:rsidRPr="00A62DDC">
        <w:rPr>
          <w:bCs/>
          <w:iCs/>
          <w:sz w:val="26"/>
          <w:szCs w:val="26"/>
        </w:rPr>
        <w:t>тягоуловители</w:t>
      </w:r>
      <w:proofErr w:type="spellEnd"/>
      <w:r w:rsidR="001E4ED1" w:rsidRPr="00A62DDC">
        <w:rPr>
          <w:bCs/>
          <w:iCs/>
          <w:sz w:val="26"/>
          <w:szCs w:val="26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730DE3" w:rsidRPr="00A62DDC" w:rsidRDefault="00717AD2" w:rsidP="004D3182">
      <w:pPr>
        <w:pStyle w:val="a3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5.11.</w:t>
      </w:r>
      <w:r w:rsidRPr="00A62DDC">
        <w:rPr>
          <w:bCs/>
          <w:iCs/>
          <w:sz w:val="26"/>
          <w:szCs w:val="26"/>
        </w:rPr>
        <w:tab/>
      </w:r>
      <w:r w:rsidR="00730DE3" w:rsidRPr="00A62DDC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1E4ED1" w:rsidRPr="00A62DDC" w:rsidRDefault="00717AD2" w:rsidP="004D3182">
      <w:pPr>
        <w:pStyle w:val="a3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5.12.</w:t>
      </w:r>
      <w:r w:rsidRPr="00A62DDC">
        <w:rPr>
          <w:bCs/>
          <w:iCs/>
          <w:sz w:val="26"/>
          <w:szCs w:val="26"/>
        </w:rPr>
        <w:tab/>
      </w:r>
      <w:r w:rsidR="001E4ED1" w:rsidRPr="00A62DDC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1E4ED1" w:rsidRPr="00A62DDC" w:rsidRDefault="00717AD2" w:rsidP="004D3182">
      <w:pPr>
        <w:pStyle w:val="a3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5.13.</w:t>
      </w:r>
      <w:r w:rsidRPr="00A62DDC">
        <w:rPr>
          <w:bCs/>
          <w:iCs/>
          <w:sz w:val="26"/>
          <w:szCs w:val="26"/>
        </w:rPr>
        <w:tab/>
      </w:r>
      <w:r w:rsidR="001E4ED1" w:rsidRPr="00A62DDC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1E4ED1" w:rsidRPr="00A62DDC" w:rsidRDefault="00717AD2" w:rsidP="004D3182">
      <w:pPr>
        <w:pStyle w:val="a3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5.14.</w:t>
      </w:r>
      <w:r w:rsidRPr="00A62DDC">
        <w:rPr>
          <w:bCs/>
          <w:iCs/>
          <w:sz w:val="26"/>
          <w:szCs w:val="26"/>
        </w:rPr>
        <w:tab/>
      </w:r>
      <w:r w:rsidR="001E4ED1" w:rsidRPr="00A62DDC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1E4ED1" w:rsidRPr="00A62DDC" w:rsidRDefault="00717AD2" w:rsidP="004D3182">
      <w:pPr>
        <w:pStyle w:val="a3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5.15.</w:t>
      </w:r>
      <w:r w:rsidRPr="00A62DDC">
        <w:rPr>
          <w:bCs/>
          <w:iCs/>
          <w:sz w:val="26"/>
          <w:szCs w:val="26"/>
        </w:rPr>
        <w:tab/>
      </w:r>
      <w:r w:rsidR="001E4ED1" w:rsidRPr="00A62DDC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</w:t>
      </w:r>
      <w:r w:rsidR="005C54EE" w:rsidRPr="00A62DDC">
        <w:rPr>
          <w:bCs/>
          <w:iCs/>
          <w:sz w:val="26"/>
          <w:szCs w:val="26"/>
        </w:rPr>
        <w:t xml:space="preserve"> от момента поставки</w:t>
      </w:r>
      <w:r w:rsidR="001E4ED1" w:rsidRPr="00A62DDC">
        <w:rPr>
          <w:bCs/>
          <w:iCs/>
          <w:sz w:val="26"/>
          <w:szCs w:val="26"/>
        </w:rPr>
        <w:t>), ранее не использованными, соответствовать требованиям технической политики ПАО «</w:t>
      </w:r>
      <w:proofErr w:type="spellStart"/>
      <w:r w:rsidR="001E4ED1" w:rsidRPr="00A62DDC">
        <w:rPr>
          <w:bCs/>
          <w:iCs/>
          <w:sz w:val="26"/>
          <w:szCs w:val="26"/>
        </w:rPr>
        <w:t>Россети</w:t>
      </w:r>
      <w:proofErr w:type="spellEnd"/>
      <w:r w:rsidR="001E4ED1" w:rsidRPr="00A62DDC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="001E4ED1" w:rsidRPr="00A62DDC">
        <w:rPr>
          <w:bCs/>
          <w:iCs/>
          <w:sz w:val="26"/>
          <w:szCs w:val="26"/>
        </w:rPr>
        <w:t>Россети</w:t>
      </w:r>
      <w:proofErr w:type="spellEnd"/>
      <w:r w:rsidR="001E4ED1" w:rsidRPr="00A62DDC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1E4ED1" w:rsidRPr="00A62DDC" w:rsidRDefault="00717AD2" w:rsidP="004D3182">
      <w:pPr>
        <w:pStyle w:val="a3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sz w:val="26"/>
          <w:szCs w:val="26"/>
        </w:rPr>
        <w:t>5.16.</w:t>
      </w:r>
      <w:r w:rsidRPr="00A62DDC">
        <w:rPr>
          <w:sz w:val="26"/>
          <w:szCs w:val="26"/>
        </w:rPr>
        <w:tab/>
      </w:r>
      <w:r w:rsidR="00730DE3" w:rsidRPr="00A62DDC">
        <w:rPr>
          <w:sz w:val="26"/>
          <w:szCs w:val="26"/>
        </w:rPr>
        <w:t>Выбор типов оборудования осуществляется по согласованию с Заказчиком.</w:t>
      </w:r>
      <w:r w:rsidR="001E4ED1" w:rsidRPr="00A62DDC">
        <w:rPr>
          <w:sz w:val="26"/>
          <w:szCs w:val="26"/>
        </w:rPr>
        <w:t xml:space="preserve"> </w:t>
      </w:r>
      <w:r w:rsidR="001E4ED1" w:rsidRPr="00A62DDC"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730DE3" w:rsidRPr="00A62DDC" w:rsidRDefault="00717AD2" w:rsidP="004D3182">
      <w:pPr>
        <w:pStyle w:val="a3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lastRenderedPageBreak/>
        <w:t>5.17.</w:t>
      </w:r>
      <w:r w:rsidRPr="00A62DDC">
        <w:rPr>
          <w:bCs/>
          <w:iCs/>
          <w:sz w:val="26"/>
          <w:szCs w:val="26"/>
        </w:rPr>
        <w:tab/>
      </w:r>
      <w:r w:rsidR="00730DE3" w:rsidRPr="00A62DDC">
        <w:rPr>
          <w:bCs/>
          <w:iCs/>
          <w:sz w:val="26"/>
          <w:szCs w:val="26"/>
        </w:rPr>
        <w:t xml:space="preserve">При проектировании объектов распределительной сети 6-10 </w:t>
      </w:r>
      <w:proofErr w:type="spellStart"/>
      <w:r w:rsidR="00730DE3" w:rsidRPr="00A62DDC">
        <w:rPr>
          <w:bCs/>
          <w:iCs/>
          <w:sz w:val="26"/>
          <w:szCs w:val="26"/>
        </w:rPr>
        <w:t>кВ</w:t>
      </w:r>
      <w:proofErr w:type="spellEnd"/>
      <w:r w:rsidR="00730DE3" w:rsidRPr="00A62DDC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«МРСК Центра» / </w:t>
      </w:r>
      <w:r w:rsidR="00FC7D51" w:rsidRPr="00A62DDC">
        <w:rPr>
          <w:bCs/>
          <w:iCs/>
          <w:sz w:val="26"/>
          <w:szCs w:val="26"/>
        </w:rPr>
        <w:t xml:space="preserve">          </w:t>
      </w:r>
      <w:r w:rsidR="00730DE3" w:rsidRPr="00A62DDC">
        <w:rPr>
          <w:bCs/>
          <w:iCs/>
          <w:sz w:val="26"/>
          <w:szCs w:val="26"/>
        </w:rPr>
        <w:t xml:space="preserve">ПАО «МРСК Центра и Приволжья», окончательно уточнить на стадии проектирования. </w:t>
      </w:r>
    </w:p>
    <w:p w:rsidR="00730DE3" w:rsidRPr="00A62DDC" w:rsidRDefault="00717AD2" w:rsidP="004D3182">
      <w:pPr>
        <w:pStyle w:val="a3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5.18.</w:t>
      </w:r>
      <w:r w:rsidRPr="00A62DDC">
        <w:rPr>
          <w:bCs/>
          <w:iCs/>
          <w:sz w:val="26"/>
          <w:szCs w:val="26"/>
        </w:rPr>
        <w:tab/>
      </w:r>
      <w:r w:rsidR="00730DE3" w:rsidRPr="00A62DDC"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30DE3" w:rsidRPr="00A62DDC" w:rsidRDefault="00717AD2" w:rsidP="004D3182">
      <w:pPr>
        <w:pStyle w:val="a3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5.19.</w:t>
      </w:r>
      <w:r w:rsidRPr="00A62DDC">
        <w:rPr>
          <w:bCs/>
          <w:iCs/>
          <w:sz w:val="26"/>
          <w:szCs w:val="26"/>
        </w:rPr>
        <w:tab/>
      </w:r>
      <w:r w:rsidR="00730DE3" w:rsidRPr="00A62DDC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730DE3" w:rsidRPr="00A62DDC" w:rsidRDefault="00717AD2" w:rsidP="004D3182">
      <w:pPr>
        <w:pStyle w:val="a3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5.20.</w:t>
      </w:r>
      <w:r w:rsidRPr="00A62DDC">
        <w:rPr>
          <w:bCs/>
          <w:iCs/>
          <w:sz w:val="26"/>
          <w:szCs w:val="26"/>
        </w:rPr>
        <w:tab/>
      </w:r>
      <w:r w:rsidR="00730DE3" w:rsidRPr="00A62DDC">
        <w:rPr>
          <w:bCs/>
          <w:iCs/>
          <w:sz w:val="26"/>
          <w:szCs w:val="26"/>
        </w:rPr>
        <w:t xml:space="preserve">Выполнить проверку </w:t>
      </w:r>
      <w:proofErr w:type="gramStart"/>
      <w:r w:rsidR="00730DE3" w:rsidRPr="00A62DDC">
        <w:rPr>
          <w:bCs/>
          <w:iCs/>
          <w:sz w:val="26"/>
          <w:szCs w:val="26"/>
        </w:rPr>
        <w:t>ТТ</w:t>
      </w:r>
      <w:proofErr w:type="gramEnd"/>
      <w:r w:rsidR="00730DE3" w:rsidRPr="00A62DDC">
        <w:rPr>
          <w:bCs/>
          <w:iCs/>
          <w:sz w:val="26"/>
          <w:szCs w:val="26"/>
        </w:rPr>
        <w:t xml:space="preserve"> в ячейке(-ах) 6-10 </w:t>
      </w:r>
      <w:proofErr w:type="spellStart"/>
      <w:r w:rsidR="00730DE3" w:rsidRPr="00A62DDC">
        <w:rPr>
          <w:bCs/>
          <w:iCs/>
          <w:sz w:val="26"/>
          <w:szCs w:val="26"/>
        </w:rPr>
        <w:t>кВ</w:t>
      </w:r>
      <w:proofErr w:type="spellEnd"/>
      <w:r w:rsidR="00730DE3" w:rsidRPr="00A62DDC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EA2D8D" w:rsidRPr="00A62DDC" w:rsidRDefault="00EA2D8D" w:rsidP="00EA2D8D">
      <w:pPr>
        <w:pStyle w:val="a3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 xml:space="preserve">5.21. С целью обеспечения техническими характеристиками трансформаторов тока 6-10 </w:t>
      </w:r>
      <w:proofErr w:type="spellStart"/>
      <w:r w:rsidRPr="00A62DDC">
        <w:rPr>
          <w:bCs/>
          <w:iCs/>
          <w:sz w:val="26"/>
          <w:szCs w:val="26"/>
        </w:rPr>
        <w:t>кВ</w:t>
      </w:r>
      <w:proofErr w:type="spellEnd"/>
      <w:r w:rsidRPr="00A62DDC">
        <w:rPr>
          <w:bCs/>
          <w:iCs/>
          <w:sz w:val="26"/>
          <w:szCs w:val="26"/>
        </w:rPr>
        <w:t xml:space="preserve"> и подключенных к ним устройств РЗА правильной работы устройств релейной защиты при коротких замыканиях, в том числе при возникновении апериодической составляющей тока, произвести расчет времени до насыщения </w:t>
      </w:r>
      <w:proofErr w:type="gramStart"/>
      <w:r w:rsidRPr="00A62DDC">
        <w:rPr>
          <w:bCs/>
          <w:iCs/>
          <w:sz w:val="26"/>
          <w:szCs w:val="26"/>
        </w:rPr>
        <w:t>ТТ</w:t>
      </w:r>
      <w:proofErr w:type="gramEnd"/>
      <w:r w:rsidRPr="00A62DDC">
        <w:rPr>
          <w:bCs/>
          <w:iCs/>
          <w:sz w:val="26"/>
          <w:szCs w:val="26"/>
        </w:rPr>
        <w:t xml:space="preserve"> в соответствии с ПНСТ 283-2018. </w:t>
      </w:r>
    </w:p>
    <w:p w:rsidR="00730DE3" w:rsidRPr="00A62DDC" w:rsidRDefault="00717AD2" w:rsidP="004D3182">
      <w:pPr>
        <w:pStyle w:val="a3"/>
        <w:tabs>
          <w:tab w:val="left" w:pos="0"/>
          <w:tab w:val="left" w:pos="1701"/>
        </w:tabs>
        <w:ind w:left="0" w:firstLine="567"/>
        <w:jc w:val="both"/>
        <w:rPr>
          <w:bCs/>
          <w:iCs/>
          <w:sz w:val="26"/>
          <w:szCs w:val="26"/>
        </w:rPr>
      </w:pPr>
      <w:r w:rsidRPr="00A62DDC">
        <w:rPr>
          <w:bCs/>
          <w:iCs/>
          <w:sz w:val="26"/>
          <w:szCs w:val="26"/>
        </w:rPr>
        <w:t>5.21.</w:t>
      </w:r>
      <w:r w:rsidRPr="00A62DDC">
        <w:rPr>
          <w:bCs/>
          <w:iCs/>
          <w:sz w:val="26"/>
          <w:szCs w:val="26"/>
        </w:rPr>
        <w:tab/>
      </w:r>
      <w:r w:rsidR="00730DE3" w:rsidRPr="00A62DDC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="00730DE3" w:rsidRPr="00A62DDC">
        <w:rPr>
          <w:bCs/>
          <w:iCs/>
          <w:sz w:val="26"/>
          <w:szCs w:val="26"/>
        </w:rPr>
        <w:t>к.з</w:t>
      </w:r>
      <w:proofErr w:type="spellEnd"/>
      <w:r w:rsidR="00730DE3" w:rsidRPr="00A62DDC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="00730DE3" w:rsidRPr="00A62DDC">
        <w:rPr>
          <w:bCs/>
          <w:iCs/>
          <w:sz w:val="26"/>
          <w:szCs w:val="26"/>
        </w:rPr>
        <w:t>справочно</w:t>
      </w:r>
      <w:proofErr w:type="spellEnd"/>
      <w:r w:rsidR="00730DE3" w:rsidRPr="00A62DDC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</w:p>
    <w:p w:rsidR="00311D4C" w:rsidRPr="00A62DDC" w:rsidRDefault="00311D4C" w:rsidP="004D3182">
      <w:pPr>
        <w:pStyle w:val="a3"/>
        <w:tabs>
          <w:tab w:val="left" w:pos="0"/>
          <w:tab w:val="left" w:pos="1701"/>
        </w:tabs>
        <w:ind w:left="0" w:firstLine="567"/>
        <w:jc w:val="both"/>
        <w:rPr>
          <w:bCs/>
          <w:iCs/>
          <w:sz w:val="26"/>
          <w:szCs w:val="26"/>
        </w:rPr>
      </w:pPr>
    </w:p>
    <w:p w:rsidR="00730DE3" w:rsidRPr="00A62DDC" w:rsidRDefault="00730DE3" w:rsidP="004D3182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A62DDC">
        <w:rPr>
          <w:b/>
          <w:sz w:val="26"/>
          <w:szCs w:val="26"/>
        </w:rPr>
        <w:t>Требования к проектной организации</w:t>
      </w:r>
    </w:p>
    <w:p w:rsidR="002C3625" w:rsidRPr="00A62DDC" w:rsidRDefault="002C3625" w:rsidP="004D3182">
      <w:pPr>
        <w:pStyle w:val="a3"/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Проектная организация:</w:t>
      </w:r>
    </w:p>
    <w:p w:rsidR="002C3625" w:rsidRPr="00A62DDC" w:rsidRDefault="002C3625" w:rsidP="004D3182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работ не менее 3 лет;</w:t>
      </w:r>
    </w:p>
    <w:p w:rsidR="002C3625" w:rsidRPr="00A62DDC" w:rsidRDefault="002C3625" w:rsidP="004D3182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должна быть членом саморегулируемой организации в области проектирования</w:t>
      </w:r>
      <w:r w:rsidR="000007EA" w:rsidRPr="00A62DDC">
        <w:rPr>
          <w:sz w:val="26"/>
          <w:szCs w:val="26"/>
        </w:rPr>
        <w:t>,</w:t>
      </w:r>
      <w:r w:rsidRPr="00A62DDC">
        <w:rPr>
          <w:sz w:val="26"/>
          <w:szCs w:val="26"/>
        </w:rPr>
        <w:t xml:space="preserve"> соответствующей виду выполняемых работ согласно ТЗ;</w:t>
      </w:r>
    </w:p>
    <w:p w:rsidR="00730DE3" w:rsidRPr="00A62DDC" w:rsidRDefault="00CE198E" w:rsidP="004D3182">
      <w:pPr>
        <w:pStyle w:val="a3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Проектная организация </w:t>
      </w:r>
      <w:r w:rsidR="002C3625" w:rsidRPr="00A62DDC">
        <w:rPr>
          <w:sz w:val="26"/>
          <w:szCs w:val="26"/>
        </w:rPr>
        <w:t>имеет право привлекать специализированные Субподрядные организации по согласованию с Заказчиком</w:t>
      </w:r>
      <w:r w:rsidR="00C577E5" w:rsidRPr="00A62DDC">
        <w:rPr>
          <w:sz w:val="26"/>
          <w:szCs w:val="26"/>
        </w:rPr>
        <w:t>.</w:t>
      </w:r>
    </w:p>
    <w:p w:rsidR="002C3625" w:rsidRPr="00A62DDC" w:rsidRDefault="002C3625" w:rsidP="004D3182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A62DDC" w:rsidRDefault="00730DE3" w:rsidP="004D3182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A62DDC">
        <w:rPr>
          <w:b/>
          <w:sz w:val="26"/>
          <w:szCs w:val="26"/>
        </w:rPr>
        <w:t xml:space="preserve">Сроки выполнения </w:t>
      </w:r>
      <w:r w:rsidR="008551C1" w:rsidRPr="00A62DDC">
        <w:rPr>
          <w:b/>
          <w:sz w:val="26"/>
          <w:szCs w:val="26"/>
        </w:rPr>
        <w:t>и условия приемки</w:t>
      </w:r>
      <w:r w:rsidR="006D2A1B" w:rsidRPr="00A62DDC">
        <w:rPr>
          <w:b/>
          <w:sz w:val="26"/>
          <w:szCs w:val="26"/>
        </w:rPr>
        <w:t xml:space="preserve"> работ</w:t>
      </w:r>
    </w:p>
    <w:p w:rsidR="00730DE3" w:rsidRPr="00A62DDC" w:rsidRDefault="00730DE3" w:rsidP="004D3182">
      <w:pPr>
        <w:pStyle w:val="a5"/>
        <w:ind w:left="0" w:firstLine="567"/>
        <w:rPr>
          <w:b/>
          <w:sz w:val="26"/>
          <w:szCs w:val="26"/>
        </w:rPr>
      </w:pPr>
    </w:p>
    <w:p w:rsidR="002C3625" w:rsidRPr="00A62DDC" w:rsidRDefault="002C3625" w:rsidP="004D3182">
      <w:pPr>
        <w:pStyle w:val="a3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Сроки выполнения работ: начало – с даты подписания договора, окончание </w:t>
      </w:r>
      <w:r w:rsidR="00EC6C85" w:rsidRPr="00A62DDC">
        <w:rPr>
          <w:sz w:val="26"/>
          <w:szCs w:val="26"/>
        </w:rPr>
        <w:t>–</w:t>
      </w:r>
      <w:r w:rsidRPr="00A62DDC">
        <w:rPr>
          <w:sz w:val="26"/>
          <w:szCs w:val="26"/>
        </w:rPr>
        <w:t xml:space="preserve"> </w:t>
      </w:r>
      <w:r w:rsidR="00071677" w:rsidRPr="00A62DDC">
        <w:rPr>
          <w:sz w:val="26"/>
          <w:szCs w:val="26"/>
        </w:rPr>
        <w:t>для</w:t>
      </w:r>
      <w:r w:rsidR="00965738" w:rsidRPr="00A62DDC">
        <w:rPr>
          <w:sz w:val="26"/>
          <w:szCs w:val="26"/>
        </w:rPr>
        <w:t xml:space="preserve"> объектов</w:t>
      </w:r>
      <w:r w:rsidR="00071677" w:rsidRPr="00A62DDC">
        <w:rPr>
          <w:sz w:val="26"/>
          <w:szCs w:val="26"/>
        </w:rPr>
        <w:t xml:space="preserve"> </w:t>
      </w:r>
      <w:r w:rsidR="00AF799F" w:rsidRPr="00A62DDC">
        <w:rPr>
          <w:sz w:val="26"/>
          <w:szCs w:val="26"/>
        </w:rPr>
        <w:t>Курчатовского</w:t>
      </w:r>
      <w:r w:rsidR="00071677" w:rsidRPr="00A62DDC">
        <w:rPr>
          <w:sz w:val="26"/>
          <w:szCs w:val="26"/>
        </w:rPr>
        <w:t xml:space="preserve"> РЭС до 20.05.2021, для</w:t>
      </w:r>
      <w:r w:rsidR="00965738" w:rsidRPr="00A62DDC">
        <w:rPr>
          <w:sz w:val="26"/>
          <w:szCs w:val="26"/>
        </w:rPr>
        <w:t xml:space="preserve"> объектов</w:t>
      </w:r>
      <w:r w:rsidR="00071677" w:rsidRPr="00A62DDC">
        <w:rPr>
          <w:sz w:val="26"/>
          <w:szCs w:val="26"/>
        </w:rPr>
        <w:t xml:space="preserve"> </w:t>
      </w:r>
      <w:proofErr w:type="spellStart"/>
      <w:r w:rsidR="00AF799F" w:rsidRPr="00A62DDC">
        <w:rPr>
          <w:sz w:val="26"/>
          <w:szCs w:val="26"/>
        </w:rPr>
        <w:t>Золотухинского</w:t>
      </w:r>
      <w:proofErr w:type="spellEnd"/>
      <w:r w:rsidR="00071677" w:rsidRPr="00A62DDC">
        <w:rPr>
          <w:sz w:val="26"/>
          <w:szCs w:val="26"/>
        </w:rPr>
        <w:t xml:space="preserve"> РЭС до 20.08.2021. </w:t>
      </w:r>
      <w:r w:rsidR="00965738" w:rsidRPr="00A62DDC">
        <w:rPr>
          <w:sz w:val="26"/>
          <w:szCs w:val="26"/>
        </w:rPr>
        <w:t>Раздел Проекта «</w:t>
      </w:r>
      <w:r w:rsidR="00BA16B3" w:rsidRPr="00A62DDC">
        <w:rPr>
          <w:sz w:val="26"/>
          <w:szCs w:val="26"/>
        </w:rPr>
        <w:t>Основные технические решения</w:t>
      </w:r>
      <w:r w:rsidR="00965738" w:rsidRPr="00A62DDC">
        <w:rPr>
          <w:sz w:val="26"/>
          <w:szCs w:val="26"/>
        </w:rPr>
        <w:t>»</w:t>
      </w:r>
      <w:r w:rsidR="00071677" w:rsidRPr="00A62DDC">
        <w:rPr>
          <w:sz w:val="26"/>
          <w:szCs w:val="26"/>
        </w:rPr>
        <w:t xml:space="preserve"> (ОТР)</w:t>
      </w:r>
      <w:r w:rsidR="00BA16B3" w:rsidRPr="00A62DDC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A62DDC">
        <w:rPr>
          <w:sz w:val="26"/>
          <w:szCs w:val="26"/>
        </w:rPr>
        <w:t xml:space="preserve"> для</w:t>
      </w:r>
      <w:r w:rsidR="00965738" w:rsidRPr="00A62DDC">
        <w:rPr>
          <w:sz w:val="26"/>
          <w:szCs w:val="26"/>
        </w:rPr>
        <w:t xml:space="preserve"> объектов</w:t>
      </w:r>
      <w:r w:rsidR="00071677" w:rsidRPr="00A62DDC">
        <w:rPr>
          <w:sz w:val="26"/>
          <w:szCs w:val="26"/>
        </w:rPr>
        <w:t xml:space="preserve"> </w:t>
      </w:r>
      <w:r w:rsidR="00FB63E4" w:rsidRPr="00A62DDC">
        <w:rPr>
          <w:sz w:val="26"/>
          <w:szCs w:val="26"/>
        </w:rPr>
        <w:t>Курчатовского</w:t>
      </w:r>
      <w:r w:rsidR="00071677" w:rsidRPr="00A62DDC">
        <w:rPr>
          <w:sz w:val="26"/>
          <w:szCs w:val="26"/>
        </w:rPr>
        <w:t xml:space="preserve"> РЭС до 20.03.2021, для</w:t>
      </w:r>
      <w:r w:rsidR="00965738" w:rsidRPr="00A62DDC">
        <w:rPr>
          <w:sz w:val="26"/>
          <w:szCs w:val="26"/>
        </w:rPr>
        <w:t xml:space="preserve"> объектов</w:t>
      </w:r>
      <w:r w:rsidR="00071677" w:rsidRPr="00A62DDC">
        <w:rPr>
          <w:sz w:val="26"/>
          <w:szCs w:val="26"/>
        </w:rPr>
        <w:t xml:space="preserve"> </w:t>
      </w:r>
      <w:proofErr w:type="spellStart"/>
      <w:r w:rsidR="00FB63E4" w:rsidRPr="00A62DDC">
        <w:rPr>
          <w:sz w:val="26"/>
          <w:szCs w:val="26"/>
        </w:rPr>
        <w:t>Золотухинского</w:t>
      </w:r>
      <w:proofErr w:type="spellEnd"/>
      <w:r w:rsidR="00071677" w:rsidRPr="00A62DDC">
        <w:rPr>
          <w:sz w:val="26"/>
          <w:szCs w:val="26"/>
        </w:rPr>
        <w:t xml:space="preserve"> РЭС до 20.05.2021</w:t>
      </w:r>
      <w:r w:rsidR="00BA16B3" w:rsidRPr="00A62DDC">
        <w:rPr>
          <w:sz w:val="26"/>
          <w:szCs w:val="26"/>
        </w:rPr>
        <w:t>.</w:t>
      </w:r>
    </w:p>
    <w:p w:rsidR="00965738" w:rsidRPr="00A62DDC" w:rsidRDefault="00965738" w:rsidP="004D3182">
      <w:pPr>
        <w:pStyle w:val="a3"/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Приемка работ осуществляется после завершения всего объема работ, указанного в </w:t>
      </w:r>
      <w:proofErr w:type="gramStart"/>
      <w:r w:rsidRPr="00A62DDC">
        <w:rPr>
          <w:sz w:val="26"/>
          <w:szCs w:val="26"/>
        </w:rPr>
        <w:t>данном</w:t>
      </w:r>
      <w:proofErr w:type="gramEnd"/>
      <w:r w:rsidRPr="00A62DDC">
        <w:rPr>
          <w:sz w:val="26"/>
          <w:szCs w:val="26"/>
        </w:rPr>
        <w:t xml:space="preserve"> ТЗ.</w:t>
      </w:r>
    </w:p>
    <w:p w:rsidR="00730DE3" w:rsidRPr="00A62DDC" w:rsidRDefault="002C3625" w:rsidP="004D3182">
      <w:pPr>
        <w:pStyle w:val="a3"/>
        <w:ind w:left="0" w:firstLine="567"/>
        <w:jc w:val="both"/>
        <w:rPr>
          <w:b/>
          <w:sz w:val="26"/>
          <w:szCs w:val="26"/>
        </w:rPr>
      </w:pPr>
      <w:r w:rsidRPr="00A62DDC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 w:rsidRPr="00A62DDC">
        <w:rPr>
          <w:sz w:val="26"/>
          <w:szCs w:val="26"/>
        </w:rPr>
        <w:t xml:space="preserve"> </w:t>
      </w:r>
      <w:proofErr w:type="spellStart"/>
      <w:r w:rsidR="008515FF" w:rsidRPr="00A62DDC">
        <w:rPr>
          <w:sz w:val="26"/>
          <w:szCs w:val="26"/>
        </w:rPr>
        <w:t>потитульным</w:t>
      </w:r>
      <w:proofErr w:type="spellEnd"/>
      <w:r w:rsidRPr="00A62DDC">
        <w:rPr>
          <w:sz w:val="26"/>
          <w:szCs w:val="26"/>
        </w:rPr>
        <w:t xml:space="preserve"> графиком выполнения работ.</w:t>
      </w:r>
    </w:p>
    <w:p w:rsidR="002C3625" w:rsidRPr="00A62DDC" w:rsidRDefault="002C3625" w:rsidP="004D3182">
      <w:pPr>
        <w:pStyle w:val="a3"/>
        <w:ind w:left="0" w:firstLine="567"/>
        <w:jc w:val="both"/>
        <w:rPr>
          <w:b/>
          <w:sz w:val="26"/>
          <w:szCs w:val="26"/>
        </w:rPr>
      </w:pPr>
    </w:p>
    <w:p w:rsidR="00A62DDC" w:rsidRPr="00A62DDC" w:rsidRDefault="00A62DDC" w:rsidP="004D3182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A62DDC" w:rsidRDefault="00730DE3" w:rsidP="004D3182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A62DDC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A12F84" w:rsidRPr="00A62DDC" w:rsidRDefault="00A12F84" w:rsidP="004D3182">
      <w:pPr>
        <w:ind w:firstLine="567"/>
      </w:pP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A62DDC">
        <w:rPr>
          <w:szCs w:val="26"/>
        </w:rPr>
        <w:t>Градостроительный кодекс РФ;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A62DDC">
        <w:rPr>
          <w:szCs w:val="26"/>
        </w:rPr>
        <w:t>Земельный кодекс РФ;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A62DDC">
        <w:rPr>
          <w:szCs w:val="26"/>
        </w:rPr>
        <w:t xml:space="preserve">Лесной кодекс РФ; 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A62DDC">
        <w:rPr>
          <w:szCs w:val="26"/>
        </w:rPr>
        <w:t>ПУЭ (действующее издание);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A62DDC">
        <w:rPr>
          <w:szCs w:val="26"/>
        </w:rPr>
        <w:t>ПТЭ (действующее издание);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A62DDC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2C3625" w:rsidRPr="00A62DDC" w:rsidRDefault="002C3625" w:rsidP="004D3182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A62DDC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A62DDC" w:rsidRDefault="002C3625" w:rsidP="004D3182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A62DDC">
        <w:rPr>
          <w:szCs w:val="26"/>
        </w:rPr>
        <w:t>Положение ПАО «</w:t>
      </w:r>
      <w:proofErr w:type="spellStart"/>
      <w:r w:rsidRPr="00A62DDC">
        <w:rPr>
          <w:szCs w:val="26"/>
        </w:rPr>
        <w:t>Россети</w:t>
      </w:r>
      <w:proofErr w:type="spellEnd"/>
      <w:r w:rsidRPr="00A62DDC">
        <w:rPr>
          <w:szCs w:val="26"/>
        </w:rPr>
        <w:t>» «О единой технической политике в электросетевом комплексе»;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A62DDC">
        <w:rPr>
          <w:szCs w:val="26"/>
        </w:rPr>
        <w:t xml:space="preserve">Концепция </w:t>
      </w:r>
      <w:proofErr w:type="spellStart"/>
      <w:r w:rsidRPr="00A62DDC">
        <w:rPr>
          <w:szCs w:val="26"/>
        </w:rPr>
        <w:t>цифровизации</w:t>
      </w:r>
      <w:proofErr w:type="spellEnd"/>
      <w:r w:rsidRPr="00A62DDC">
        <w:rPr>
          <w:szCs w:val="26"/>
        </w:rPr>
        <w:t xml:space="preserve"> сетей на 2018-2030 гг. ПАО «</w:t>
      </w:r>
      <w:proofErr w:type="spellStart"/>
      <w:r w:rsidRPr="00A62DDC">
        <w:rPr>
          <w:szCs w:val="26"/>
        </w:rPr>
        <w:t>Россети</w:t>
      </w:r>
      <w:proofErr w:type="spellEnd"/>
      <w:r w:rsidRPr="00A62DDC">
        <w:rPr>
          <w:szCs w:val="26"/>
        </w:rPr>
        <w:t>»;</w:t>
      </w:r>
    </w:p>
    <w:p w:rsidR="000348BD" w:rsidRPr="00A62DDC" w:rsidRDefault="000348BD" w:rsidP="004D3182">
      <w:pPr>
        <w:pStyle w:val="a5"/>
        <w:numPr>
          <w:ilvl w:val="0"/>
          <w:numId w:val="28"/>
        </w:numPr>
        <w:tabs>
          <w:tab w:val="clear" w:pos="0"/>
          <w:tab w:val="num" w:pos="993"/>
        </w:tabs>
        <w:ind w:left="0" w:firstLine="567"/>
        <w:rPr>
          <w:sz w:val="26"/>
          <w:szCs w:val="26"/>
        </w:rPr>
      </w:pPr>
      <w:r w:rsidRPr="00A62DDC">
        <w:rPr>
          <w:sz w:val="26"/>
          <w:szCs w:val="26"/>
        </w:rPr>
        <w:t xml:space="preserve">СТО 34.01-2.2-032-2017 Линейное коммутационное оборудование 6-35 </w:t>
      </w:r>
      <w:proofErr w:type="spellStart"/>
      <w:r w:rsidRPr="00A62DDC">
        <w:rPr>
          <w:sz w:val="26"/>
          <w:szCs w:val="26"/>
        </w:rPr>
        <w:t>кВ</w:t>
      </w:r>
      <w:proofErr w:type="spellEnd"/>
      <w:r w:rsidRPr="00A62DDC">
        <w:rPr>
          <w:sz w:val="26"/>
          <w:szCs w:val="26"/>
        </w:rPr>
        <w:t xml:space="preserve"> – секционирующие пункты (</w:t>
      </w:r>
      <w:proofErr w:type="spellStart"/>
      <w:r w:rsidRPr="00A62DDC">
        <w:rPr>
          <w:sz w:val="26"/>
          <w:szCs w:val="26"/>
        </w:rPr>
        <w:t>реклоузеры</w:t>
      </w:r>
      <w:proofErr w:type="spellEnd"/>
      <w:r w:rsidRPr="00A62DDC">
        <w:rPr>
          <w:sz w:val="26"/>
          <w:szCs w:val="26"/>
        </w:rPr>
        <w:t>) Том 1.1 «Общие данные»</w:t>
      </w:r>
    </w:p>
    <w:p w:rsidR="002C3625" w:rsidRPr="00A62DDC" w:rsidRDefault="002C3625" w:rsidP="004D3182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A62DDC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A62DDC">
        <w:rPr>
          <w:sz w:val="26"/>
          <w:szCs w:val="26"/>
        </w:rPr>
        <w:t>кВ.</w:t>
      </w:r>
      <w:proofErr w:type="spellEnd"/>
      <w:r w:rsidRPr="00A62DDC">
        <w:rPr>
          <w:sz w:val="26"/>
          <w:szCs w:val="26"/>
        </w:rPr>
        <w:t xml:space="preserve"> Требования к технологическому проектированию»;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A62DDC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A62DDC">
        <w:rPr>
          <w:szCs w:val="26"/>
        </w:rPr>
        <w:t>кВ</w:t>
      </w:r>
      <w:proofErr w:type="spellEnd"/>
      <w:r w:rsidRPr="00A62DDC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A62DDC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A62DDC">
        <w:rPr>
          <w:szCs w:val="26"/>
        </w:rPr>
        <w:t>кВ.</w:t>
      </w:r>
      <w:proofErr w:type="spellEnd"/>
      <w:r w:rsidRPr="00A62DDC">
        <w:rPr>
          <w:szCs w:val="26"/>
        </w:rPr>
        <w:t xml:space="preserve"> Вспомогательная арматура. Общие технические требования»;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A62DDC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A62DDC">
        <w:rPr>
          <w:szCs w:val="26"/>
        </w:rPr>
        <w:t>кВ.</w:t>
      </w:r>
      <w:proofErr w:type="spellEnd"/>
      <w:r w:rsidRPr="00A62DDC">
        <w:rPr>
          <w:szCs w:val="26"/>
        </w:rPr>
        <w:t xml:space="preserve"> </w:t>
      </w:r>
      <w:proofErr w:type="spellStart"/>
      <w:r w:rsidRPr="00A62DDC">
        <w:rPr>
          <w:szCs w:val="26"/>
        </w:rPr>
        <w:t>Ответвительная</w:t>
      </w:r>
      <w:proofErr w:type="spellEnd"/>
      <w:r w:rsidRPr="00A62DDC">
        <w:rPr>
          <w:szCs w:val="26"/>
        </w:rPr>
        <w:t xml:space="preserve"> арматура. Общие технические требования»;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A62DDC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A62DDC">
        <w:rPr>
          <w:szCs w:val="26"/>
        </w:rPr>
        <w:t>кВ.</w:t>
      </w:r>
      <w:proofErr w:type="spellEnd"/>
      <w:r w:rsidRPr="00A62DDC">
        <w:rPr>
          <w:szCs w:val="26"/>
        </w:rPr>
        <w:t xml:space="preserve"> Правила приёмки и методы испытаний. Общие технические требования»;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A62DDC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A62DDC">
        <w:rPr>
          <w:szCs w:val="26"/>
        </w:rPr>
        <w:t>кВ.</w:t>
      </w:r>
      <w:proofErr w:type="spellEnd"/>
      <w:r w:rsidRPr="00A62DDC">
        <w:rPr>
          <w:szCs w:val="26"/>
        </w:rPr>
        <w:t xml:space="preserve"> Соединительная арматура. Общие технические требования»;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A62DDC">
        <w:rPr>
          <w:szCs w:val="26"/>
        </w:rPr>
        <w:lastRenderedPageBreak/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A62DDC">
        <w:rPr>
          <w:szCs w:val="26"/>
        </w:rPr>
        <w:t>кВ.</w:t>
      </w:r>
      <w:proofErr w:type="spellEnd"/>
      <w:r w:rsidRPr="00A62DDC">
        <w:rPr>
          <w:szCs w:val="26"/>
        </w:rPr>
        <w:t xml:space="preserve"> Анкерная и поддерживающая арматура для СИП-4. Общие технические требования».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A62DDC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A62DDC">
        <w:rPr>
          <w:bCs/>
          <w:szCs w:val="26"/>
        </w:rPr>
        <w:t>кВ</w:t>
      </w:r>
      <w:proofErr w:type="spellEnd"/>
      <w:r w:rsidRPr="00A62DDC">
        <w:rPr>
          <w:bCs/>
          <w:szCs w:val="26"/>
        </w:rPr>
        <w:t>»;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A62DDC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A62DDC">
        <w:rPr>
          <w:szCs w:val="26"/>
        </w:rPr>
        <w:t>кВ.</w:t>
      </w:r>
      <w:proofErr w:type="spellEnd"/>
      <w:r w:rsidRPr="00A62DDC">
        <w:rPr>
          <w:szCs w:val="26"/>
        </w:rPr>
        <w:t xml:space="preserve"> Общие технические требования»;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A62DDC">
        <w:rPr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A62DDC">
        <w:rPr>
          <w:szCs w:val="26"/>
          <w:lang w:eastAsia="en-US"/>
        </w:rPr>
        <w:t>Россети</w:t>
      </w:r>
      <w:proofErr w:type="spellEnd"/>
      <w:r w:rsidRPr="00A62DDC">
        <w:rPr>
          <w:szCs w:val="26"/>
          <w:lang w:eastAsia="en-US"/>
        </w:rPr>
        <w:t>» от 25.05.2020 №121 р);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A62DDC">
        <w:rPr>
          <w:color w:val="000000"/>
          <w:szCs w:val="26"/>
        </w:rPr>
        <w:t xml:space="preserve">ГОСТ </w:t>
      </w:r>
      <w:proofErr w:type="gramStart"/>
      <w:r w:rsidRPr="00A62DDC">
        <w:rPr>
          <w:color w:val="000000"/>
          <w:szCs w:val="26"/>
        </w:rPr>
        <w:t>Р</w:t>
      </w:r>
      <w:proofErr w:type="gramEnd"/>
      <w:r w:rsidRPr="00A62DDC">
        <w:rPr>
          <w:color w:val="000000"/>
          <w:szCs w:val="26"/>
        </w:rPr>
        <w:t xml:space="preserve"> 21.1101-2013. Основные требования к проектной и рабочей документации;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A62DDC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A62DDC">
        <w:rPr>
          <w:color w:val="000000"/>
          <w:szCs w:val="26"/>
        </w:rPr>
        <w:t>кВ</w:t>
      </w:r>
      <w:proofErr w:type="spellEnd"/>
      <w:r w:rsidRPr="00A62DDC">
        <w:rPr>
          <w:color w:val="000000"/>
          <w:szCs w:val="26"/>
        </w:rPr>
        <w:t>, № 14278. Утверждены Минтопэнерго 20.05.1994 г.;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A62DDC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A62DDC">
        <w:rPr>
          <w:color w:val="000000"/>
          <w:szCs w:val="26"/>
        </w:rPr>
        <w:t>кВ</w:t>
      </w:r>
      <w:proofErr w:type="spellEnd"/>
      <w:r w:rsidRPr="00A62DDC">
        <w:rPr>
          <w:color w:val="000000"/>
          <w:szCs w:val="26"/>
        </w:rPr>
        <w:t xml:space="preserve"> от грозовых перенапряжений»;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A62DDC">
        <w:rPr>
          <w:color w:val="000000"/>
          <w:szCs w:val="26"/>
        </w:rPr>
        <w:t xml:space="preserve">СТО 34.01-2.2-033-2017 «Линейное коммутационное оборудование 6-35 </w:t>
      </w:r>
      <w:proofErr w:type="spellStart"/>
      <w:r w:rsidRPr="00A62DDC">
        <w:rPr>
          <w:color w:val="000000"/>
          <w:szCs w:val="26"/>
        </w:rPr>
        <w:t>кВ</w:t>
      </w:r>
      <w:proofErr w:type="spellEnd"/>
      <w:r w:rsidRPr="00A62DDC">
        <w:rPr>
          <w:color w:val="000000"/>
          <w:szCs w:val="26"/>
        </w:rPr>
        <w:t xml:space="preserve"> – секционирующие пункты (</w:t>
      </w:r>
      <w:proofErr w:type="spellStart"/>
      <w:r w:rsidRPr="00A62DDC">
        <w:rPr>
          <w:color w:val="000000"/>
          <w:szCs w:val="26"/>
        </w:rPr>
        <w:t>реклоузеры</w:t>
      </w:r>
      <w:proofErr w:type="spellEnd"/>
      <w:r w:rsidRPr="00A62DDC">
        <w:rPr>
          <w:color w:val="000000"/>
          <w:szCs w:val="26"/>
        </w:rPr>
        <w:t>). Том 1.2. Секционирующие пункты (</w:t>
      </w:r>
      <w:proofErr w:type="spellStart"/>
      <w:r w:rsidRPr="00A62DDC">
        <w:rPr>
          <w:color w:val="000000"/>
          <w:szCs w:val="26"/>
        </w:rPr>
        <w:t>реклоузеры</w:t>
      </w:r>
      <w:proofErr w:type="spellEnd"/>
      <w:r w:rsidRPr="00A62DDC">
        <w:rPr>
          <w:color w:val="000000"/>
          <w:szCs w:val="26"/>
        </w:rPr>
        <w:t>)»;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A62DDC">
        <w:rPr>
          <w:color w:val="000000"/>
          <w:szCs w:val="26"/>
        </w:rPr>
        <w:t xml:space="preserve">  СТО 34.01-3.2-011-2017. Трансформаторы силовые распределительные 6-10 </w:t>
      </w:r>
      <w:proofErr w:type="spellStart"/>
      <w:r w:rsidRPr="00A62DDC">
        <w:rPr>
          <w:color w:val="000000"/>
          <w:szCs w:val="26"/>
        </w:rPr>
        <w:t>кВ</w:t>
      </w:r>
      <w:proofErr w:type="spellEnd"/>
      <w:r w:rsidRPr="00A62DDC">
        <w:rPr>
          <w:color w:val="000000"/>
          <w:szCs w:val="26"/>
        </w:rPr>
        <w:t xml:space="preserve"> мощностью 63-2500 </w:t>
      </w:r>
      <w:proofErr w:type="spellStart"/>
      <w:r w:rsidRPr="00A62DDC">
        <w:rPr>
          <w:color w:val="000000"/>
          <w:szCs w:val="26"/>
        </w:rPr>
        <w:t>кВА</w:t>
      </w:r>
      <w:proofErr w:type="spellEnd"/>
      <w:r w:rsidRPr="00A62DDC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A62DDC">
        <w:rPr>
          <w:bCs/>
          <w:szCs w:val="26"/>
        </w:rPr>
        <w:t>СТО 34.01-2.3.3-037-2020 ПАО «</w:t>
      </w:r>
      <w:proofErr w:type="spellStart"/>
      <w:r w:rsidRPr="00A62DDC">
        <w:rPr>
          <w:bCs/>
          <w:szCs w:val="26"/>
        </w:rPr>
        <w:t>Россети</w:t>
      </w:r>
      <w:proofErr w:type="spellEnd"/>
      <w:r w:rsidRPr="00A62DDC">
        <w:rPr>
          <w:bCs/>
          <w:szCs w:val="26"/>
        </w:rPr>
        <w:t xml:space="preserve">» Трубы для прокладки кабельных линий напряжением выше 1 </w:t>
      </w:r>
      <w:proofErr w:type="spellStart"/>
      <w:r w:rsidRPr="00A62DDC">
        <w:rPr>
          <w:bCs/>
          <w:szCs w:val="26"/>
        </w:rPr>
        <w:t>кВ</w:t>
      </w:r>
      <w:proofErr w:type="spellEnd"/>
      <w:r w:rsidRPr="00A62DDC">
        <w:rPr>
          <w:bCs/>
          <w:szCs w:val="26"/>
        </w:rPr>
        <w:t>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A62DDC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A62DDC">
        <w:rPr>
          <w:color w:val="000000"/>
          <w:szCs w:val="26"/>
        </w:rPr>
        <w:t>кВ</w:t>
      </w:r>
      <w:proofErr w:type="spellEnd"/>
      <w:r w:rsidRPr="00A62DDC">
        <w:rPr>
          <w:color w:val="000000"/>
          <w:szCs w:val="26"/>
        </w:rPr>
        <w:t>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A62DDC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A62DDC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A62DDC">
        <w:rPr>
          <w:color w:val="000000"/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A62DDC">
        <w:rPr>
          <w:color w:val="000000"/>
          <w:szCs w:val="26"/>
        </w:rPr>
        <w:t>кВ</w:t>
      </w:r>
      <w:proofErr w:type="spellEnd"/>
      <w:r w:rsidRPr="00A62DDC">
        <w:rPr>
          <w:color w:val="000000"/>
          <w:szCs w:val="26"/>
        </w:rPr>
        <w:t>;</w:t>
      </w:r>
    </w:p>
    <w:p w:rsidR="002C3625" w:rsidRPr="00A62DDC" w:rsidRDefault="002C3625" w:rsidP="004D3182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A62DDC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A62DDC">
        <w:rPr>
          <w:bCs/>
          <w:iCs/>
          <w:szCs w:val="26"/>
        </w:rPr>
        <w:t>кВ</w:t>
      </w:r>
      <w:proofErr w:type="spellEnd"/>
      <w:r w:rsidRPr="00A62DDC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A62DDC">
        <w:rPr>
          <w:bCs/>
          <w:iCs/>
          <w:szCs w:val="26"/>
        </w:rPr>
        <w:t>кВ</w:t>
      </w:r>
      <w:proofErr w:type="spellEnd"/>
      <w:r w:rsidRPr="00A62DDC">
        <w:rPr>
          <w:bCs/>
          <w:iCs/>
          <w:szCs w:val="26"/>
        </w:rPr>
        <w:t>».</w:t>
      </w:r>
    </w:p>
    <w:p w:rsidR="002C3625" w:rsidRPr="00AA3E31" w:rsidRDefault="002C3625" w:rsidP="004D3182">
      <w:pPr>
        <w:pStyle w:val="Default"/>
        <w:ind w:firstLine="567"/>
        <w:jc w:val="both"/>
      </w:pPr>
      <w:r w:rsidRPr="00A62DDC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A62DDC">
        <w:rPr>
          <w:sz w:val="26"/>
          <w:szCs w:val="26"/>
        </w:rPr>
        <w:t>т.ч</w:t>
      </w:r>
      <w:proofErr w:type="spellEnd"/>
      <w:r w:rsidRPr="00A62DDC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и ПАО «МРСК Центра и Приволжья»</w:t>
      </w:r>
      <w:r w:rsidRPr="00AA3E31">
        <w:rPr>
          <w:sz w:val="26"/>
          <w:szCs w:val="26"/>
        </w:rPr>
        <w:t xml:space="preserve"> </w:t>
      </w:r>
    </w:p>
    <w:p w:rsidR="00A62DDC" w:rsidRPr="00AA3E31" w:rsidRDefault="00A62DDC" w:rsidP="00A62DDC">
      <w:pPr>
        <w:tabs>
          <w:tab w:val="left" w:pos="993"/>
        </w:tabs>
        <w:jc w:val="both"/>
        <w:rPr>
          <w:sz w:val="26"/>
          <w:szCs w:val="26"/>
        </w:rPr>
      </w:pPr>
    </w:p>
    <w:p w:rsidR="002C3625" w:rsidRPr="00AA3E31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3625" w:rsidRPr="00AA3E31" w:rsidRDefault="002C3625" w:rsidP="00A62DDC">
      <w:pPr>
        <w:tabs>
          <w:tab w:val="left" w:pos="4365"/>
        </w:tabs>
        <w:rPr>
          <w:sz w:val="26"/>
          <w:szCs w:val="26"/>
        </w:rPr>
      </w:pPr>
      <w:r w:rsidRPr="00AA3E31">
        <w:rPr>
          <w:sz w:val="26"/>
          <w:szCs w:val="26"/>
        </w:rPr>
        <w:tab/>
      </w:r>
    </w:p>
    <w:p w:rsidR="00B6567D" w:rsidRPr="00AA3E31" w:rsidRDefault="002C3625" w:rsidP="00C577E5">
      <w:pPr>
        <w:ind w:firstLine="567"/>
      </w:pPr>
      <w:r w:rsidRPr="00AA3E31">
        <w:t xml:space="preserve">Исп. </w:t>
      </w:r>
      <w:r w:rsidR="00B6567D" w:rsidRPr="00AA3E31">
        <w:t>Юшина С.И.</w:t>
      </w:r>
      <w:r w:rsidRPr="00AA3E31">
        <w:t xml:space="preserve"> </w:t>
      </w:r>
    </w:p>
    <w:p w:rsidR="002C3625" w:rsidRPr="00AA3E31" w:rsidRDefault="00B6567D" w:rsidP="00C577E5">
      <w:pPr>
        <w:ind w:firstLine="567"/>
      </w:pPr>
      <w:r w:rsidRPr="00AA3E31">
        <w:t>55-72-03</w:t>
      </w:r>
    </w:p>
    <w:p w:rsidR="002C3625" w:rsidRPr="00AA3E31" w:rsidRDefault="002C3625" w:rsidP="00C577E5">
      <w:pPr>
        <w:ind w:firstLine="567"/>
      </w:pPr>
    </w:p>
    <w:p w:rsidR="00BA16B3" w:rsidRPr="00AA3E31" w:rsidRDefault="00BA16B3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  <w:sectPr w:rsidR="00BA16B3" w:rsidRPr="00AA3E31" w:rsidSect="00311D4C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16B3" w:rsidRPr="00AA3E31" w:rsidRDefault="00BA16B3" w:rsidP="00BA16B3">
      <w:pPr>
        <w:suppressAutoHyphens w:val="0"/>
        <w:spacing w:after="160" w:line="259" w:lineRule="auto"/>
        <w:jc w:val="right"/>
      </w:pPr>
      <w:r w:rsidRPr="00AA3E31">
        <w:rPr>
          <w:sz w:val="26"/>
          <w:szCs w:val="26"/>
          <w:lang w:eastAsia="ru-RU"/>
        </w:rPr>
        <w:lastRenderedPageBreak/>
        <w:t xml:space="preserve">Приложение №1 к ТЗ </w:t>
      </w:r>
      <w:r w:rsidR="000D27D2">
        <w:rPr>
          <w:sz w:val="26"/>
          <w:szCs w:val="26"/>
          <w:lang w:eastAsia="ru-RU"/>
        </w:rPr>
        <w:t xml:space="preserve"> </w:t>
      </w:r>
      <w:r w:rsidRPr="00AA3E31">
        <w:rPr>
          <w:sz w:val="26"/>
          <w:szCs w:val="26"/>
          <w:lang w:eastAsia="ru-RU"/>
        </w:rPr>
        <w:t>от</w:t>
      </w:r>
      <w:r w:rsidR="000D27D2">
        <w:rPr>
          <w:sz w:val="26"/>
          <w:szCs w:val="26"/>
          <w:lang w:eastAsia="ru-RU"/>
        </w:rPr>
        <w:t xml:space="preserve"> 14.12.</w:t>
      </w:r>
      <w:r w:rsidRPr="00AA3E31">
        <w:rPr>
          <w:sz w:val="26"/>
          <w:szCs w:val="26"/>
          <w:lang w:eastAsia="ru-RU"/>
        </w:rPr>
        <w:t>20</w:t>
      </w:r>
      <w:r w:rsidR="000D27D2">
        <w:rPr>
          <w:sz w:val="26"/>
          <w:szCs w:val="26"/>
          <w:lang w:eastAsia="ru-RU"/>
        </w:rPr>
        <w:t xml:space="preserve">20 </w:t>
      </w:r>
      <w:r w:rsidRPr="00AA3E31">
        <w:rPr>
          <w:sz w:val="26"/>
          <w:szCs w:val="26"/>
          <w:lang w:eastAsia="ru-RU"/>
        </w:rPr>
        <w:t>г.</w:t>
      </w:r>
    </w:p>
    <w:p w:rsidR="00BA16B3" w:rsidRPr="00AA3E31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AA3E31">
        <w:rPr>
          <w:b/>
          <w:sz w:val="26"/>
          <w:szCs w:val="26"/>
          <w:lang w:eastAsia="ru-RU"/>
        </w:rPr>
        <w:t>Объем работ по линейным объектам</w:t>
      </w:r>
      <w:r w:rsidRPr="00AA3E31">
        <w:rPr>
          <w:sz w:val="22"/>
          <w:szCs w:val="22"/>
          <w:vertAlign w:val="superscript"/>
          <w:lang w:eastAsia="ru-RU"/>
        </w:rPr>
        <w:footnoteReference w:id="1"/>
      </w:r>
      <w:r w:rsidRPr="00AA3E31">
        <w:rPr>
          <w:b/>
          <w:sz w:val="26"/>
          <w:szCs w:val="26"/>
          <w:lang w:eastAsia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5302"/>
        <w:gridCol w:w="1011"/>
        <w:gridCol w:w="1150"/>
        <w:gridCol w:w="1008"/>
        <w:gridCol w:w="864"/>
        <w:gridCol w:w="719"/>
        <w:gridCol w:w="719"/>
        <w:gridCol w:w="1150"/>
        <w:gridCol w:w="1000"/>
        <w:gridCol w:w="1124"/>
      </w:tblGrid>
      <w:tr w:rsidR="00876C5F" w:rsidRPr="00AA3E31" w:rsidTr="00AE5E53">
        <w:trPr>
          <w:cantSplit/>
          <w:trHeight w:val="330"/>
          <w:tblHeader/>
        </w:trPr>
        <w:tc>
          <w:tcPr>
            <w:tcW w:w="250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AA3E31" w:rsidRDefault="00876C5F" w:rsidP="003B3239">
            <w:pPr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AA3E31">
              <w:rPr>
                <w:color w:val="000000"/>
                <w:lang w:eastAsia="ru-RU"/>
              </w:rPr>
              <w:t>п</w:t>
            </w:r>
            <w:proofErr w:type="gramEnd"/>
            <w:r w:rsidRPr="00AA3E31">
              <w:rPr>
                <w:color w:val="000000"/>
                <w:lang w:eastAsia="ru-RU"/>
              </w:rPr>
              <w:t>/п</w:t>
            </w:r>
          </w:p>
        </w:tc>
        <w:tc>
          <w:tcPr>
            <w:tcW w:w="1793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AA3E31" w:rsidRDefault="00593B67" w:rsidP="003B3239">
            <w:pPr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>Наименование титула</w:t>
            </w:r>
          </w:p>
        </w:tc>
        <w:tc>
          <w:tcPr>
            <w:tcW w:w="2957" w:type="pct"/>
            <w:gridSpan w:val="9"/>
            <w:shd w:val="clear" w:color="auto" w:fill="D9D9D9" w:themeFill="background1" w:themeFillShade="D9"/>
            <w:noWrap/>
            <w:vAlign w:val="center"/>
          </w:tcPr>
          <w:p w:rsidR="00876C5F" w:rsidRPr="00AA3E31" w:rsidRDefault="00876C5F" w:rsidP="00ED1BF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>Объем работ</w:t>
            </w:r>
          </w:p>
        </w:tc>
      </w:tr>
      <w:tr w:rsidR="001102A8" w:rsidRPr="00AA3E31" w:rsidTr="00AE5E53">
        <w:trPr>
          <w:cantSplit/>
          <w:trHeight w:val="330"/>
          <w:tblHeader/>
        </w:trPr>
        <w:tc>
          <w:tcPr>
            <w:tcW w:w="250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AA3E31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93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AA3E31" w:rsidRDefault="00876C5F" w:rsidP="003B323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731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spellStart"/>
            <w:r w:rsidRPr="00AA3E31">
              <w:rPr>
                <w:color w:val="000000"/>
                <w:lang w:eastAsia="ru-RU"/>
              </w:rPr>
              <w:t>Реклоузер</w:t>
            </w:r>
            <w:proofErr w:type="spellEnd"/>
          </w:p>
        </w:tc>
        <w:tc>
          <w:tcPr>
            <w:tcW w:w="633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>Разъединитель</w:t>
            </w:r>
          </w:p>
        </w:tc>
        <w:tc>
          <w:tcPr>
            <w:tcW w:w="486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>ИКЗ</w:t>
            </w:r>
          </w:p>
        </w:tc>
        <w:tc>
          <w:tcPr>
            <w:tcW w:w="38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>Выключатели нагрузки с моторным приводом</w:t>
            </w:r>
          </w:p>
        </w:tc>
        <w:tc>
          <w:tcPr>
            <w:tcW w:w="338" w:type="pct"/>
            <w:vMerge w:val="restart"/>
            <w:shd w:val="clear" w:color="auto" w:fill="D9D9D9" w:themeFill="background1" w:themeFillShade="D9"/>
            <w:vAlign w:val="center"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 xml:space="preserve">Строительство / реконструкция ЛЭП 6-10 </w:t>
            </w:r>
            <w:proofErr w:type="spellStart"/>
            <w:r w:rsidRPr="00AA3E31">
              <w:rPr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380" w:type="pct"/>
            <w:vMerge w:val="restart"/>
            <w:shd w:val="clear" w:color="auto" w:fill="D9D9D9" w:themeFill="background1" w:themeFillShade="D9"/>
            <w:vAlign w:val="center"/>
          </w:tcPr>
          <w:p w:rsidR="00876C5F" w:rsidRPr="00AA3E31" w:rsidRDefault="00876C5F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 xml:space="preserve">Установка ПКУ 6-10 </w:t>
            </w:r>
            <w:proofErr w:type="spellStart"/>
            <w:r w:rsidRPr="00AA3E31">
              <w:rPr>
                <w:color w:val="000000"/>
                <w:lang w:eastAsia="ru-RU"/>
              </w:rPr>
              <w:t>кВ</w:t>
            </w:r>
            <w:proofErr w:type="spellEnd"/>
          </w:p>
        </w:tc>
      </w:tr>
      <w:tr w:rsidR="001102A8" w:rsidRPr="00AA3E31" w:rsidTr="00AE5E53">
        <w:trPr>
          <w:cantSplit/>
          <w:trHeight w:val="43"/>
          <w:tblHeader/>
        </w:trPr>
        <w:tc>
          <w:tcPr>
            <w:tcW w:w="250" w:type="pct"/>
            <w:vMerge/>
            <w:vAlign w:val="center"/>
            <w:hideMark/>
          </w:tcPr>
          <w:p w:rsidR="00876C5F" w:rsidRPr="00AA3E31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793" w:type="pct"/>
            <w:vMerge/>
            <w:shd w:val="clear" w:color="auto" w:fill="D9D9D9" w:themeFill="background1" w:themeFillShade="D9"/>
            <w:vAlign w:val="center"/>
            <w:hideMark/>
          </w:tcPr>
          <w:p w:rsidR="00876C5F" w:rsidRPr="00AA3E31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42" w:type="pct"/>
            <w:shd w:val="clear" w:color="auto" w:fill="D9D9D9" w:themeFill="background1" w:themeFillShade="D9"/>
            <w:vAlign w:val="center"/>
            <w:hideMark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>с двухсторонним питанием</w:t>
            </w:r>
          </w:p>
        </w:tc>
        <w:tc>
          <w:tcPr>
            <w:tcW w:w="389" w:type="pct"/>
            <w:shd w:val="clear" w:color="auto" w:fill="D9D9D9" w:themeFill="background1" w:themeFillShade="D9"/>
            <w:vAlign w:val="center"/>
            <w:hideMark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>с односторонним питанием</w:t>
            </w:r>
          </w:p>
        </w:tc>
        <w:tc>
          <w:tcPr>
            <w:tcW w:w="341" w:type="pct"/>
            <w:shd w:val="clear" w:color="auto" w:fill="D9D9D9" w:themeFill="background1" w:themeFillShade="D9"/>
            <w:vAlign w:val="center"/>
            <w:hideMark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>с моторным приводом и ИКЗ</w:t>
            </w:r>
          </w:p>
        </w:tc>
        <w:tc>
          <w:tcPr>
            <w:tcW w:w="292" w:type="pct"/>
            <w:shd w:val="clear" w:color="auto" w:fill="D9D9D9" w:themeFill="background1" w:themeFillShade="D9"/>
            <w:vAlign w:val="center"/>
            <w:hideMark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>с механическим приводом</w:t>
            </w:r>
          </w:p>
        </w:tc>
        <w:tc>
          <w:tcPr>
            <w:tcW w:w="243" w:type="pct"/>
            <w:shd w:val="clear" w:color="auto" w:fill="D9D9D9" w:themeFill="background1" w:themeFillShade="D9"/>
            <w:vAlign w:val="center"/>
            <w:hideMark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>для магистрали</w:t>
            </w:r>
          </w:p>
        </w:tc>
        <w:tc>
          <w:tcPr>
            <w:tcW w:w="243" w:type="pct"/>
            <w:shd w:val="clear" w:color="auto" w:fill="D9D9D9" w:themeFill="background1" w:themeFillShade="D9"/>
            <w:vAlign w:val="center"/>
            <w:hideMark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>для отпайки</w:t>
            </w:r>
          </w:p>
        </w:tc>
        <w:tc>
          <w:tcPr>
            <w:tcW w:w="389" w:type="pct"/>
            <w:vMerge/>
            <w:vAlign w:val="center"/>
            <w:hideMark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38" w:type="pct"/>
            <w:vMerge/>
            <w:vAlign w:val="center"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80" w:type="pct"/>
            <w:vMerge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1102A8" w:rsidRPr="00AA3E31" w:rsidTr="00AE5E53">
        <w:trPr>
          <w:cantSplit/>
          <w:trHeight w:val="43"/>
          <w:tblHeader/>
        </w:trPr>
        <w:tc>
          <w:tcPr>
            <w:tcW w:w="250" w:type="pct"/>
            <w:vMerge/>
            <w:vAlign w:val="center"/>
          </w:tcPr>
          <w:p w:rsidR="00876C5F" w:rsidRPr="00AA3E31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793" w:type="pct"/>
            <w:vMerge/>
            <w:shd w:val="clear" w:color="auto" w:fill="D9D9D9" w:themeFill="background1" w:themeFillShade="D9"/>
            <w:vAlign w:val="center"/>
          </w:tcPr>
          <w:p w:rsidR="00876C5F" w:rsidRPr="00AA3E31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42" w:type="pct"/>
            <w:shd w:val="clear" w:color="auto" w:fill="D9D9D9" w:themeFill="background1" w:themeFillShade="D9"/>
            <w:vAlign w:val="center"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>шт.</w:t>
            </w:r>
          </w:p>
        </w:tc>
        <w:tc>
          <w:tcPr>
            <w:tcW w:w="389" w:type="pct"/>
            <w:shd w:val="clear" w:color="auto" w:fill="D9D9D9" w:themeFill="background1" w:themeFillShade="D9"/>
            <w:vAlign w:val="center"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>шт.</w:t>
            </w:r>
          </w:p>
        </w:tc>
        <w:tc>
          <w:tcPr>
            <w:tcW w:w="341" w:type="pct"/>
            <w:shd w:val="clear" w:color="auto" w:fill="D9D9D9" w:themeFill="background1" w:themeFillShade="D9"/>
            <w:vAlign w:val="center"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>шт.</w:t>
            </w:r>
          </w:p>
        </w:tc>
        <w:tc>
          <w:tcPr>
            <w:tcW w:w="292" w:type="pct"/>
            <w:shd w:val="clear" w:color="auto" w:fill="D9D9D9" w:themeFill="background1" w:themeFillShade="D9"/>
            <w:vAlign w:val="center"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>шт.</w:t>
            </w:r>
          </w:p>
        </w:tc>
        <w:tc>
          <w:tcPr>
            <w:tcW w:w="243" w:type="pct"/>
            <w:shd w:val="clear" w:color="auto" w:fill="D9D9D9" w:themeFill="background1" w:themeFillShade="D9"/>
            <w:vAlign w:val="center"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>шт.</w:t>
            </w:r>
          </w:p>
        </w:tc>
        <w:tc>
          <w:tcPr>
            <w:tcW w:w="243" w:type="pct"/>
            <w:shd w:val="clear" w:color="auto" w:fill="D9D9D9" w:themeFill="background1" w:themeFillShade="D9"/>
            <w:vAlign w:val="center"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>шт.</w:t>
            </w:r>
          </w:p>
        </w:tc>
        <w:tc>
          <w:tcPr>
            <w:tcW w:w="389" w:type="pct"/>
            <w:shd w:val="clear" w:color="auto" w:fill="D9D9D9" w:themeFill="background1" w:themeFillShade="D9"/>
            <w:vAlign w:val="center"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>шт.</w:t>
            </w:r>
          </w:p>
        </w:tc>
        <w:tc>
          <w:tcPr>
            <w:tcW w:w="338" w:type="pct"/>
            <w:shd w:val="clear" w:color="auto" w:fill="D9D9D9" w:themeFill="background1" w:themeFillShade="D9"/>
            <w:vAlign w:val="center"/>
          </w:tcPr>
          <w:p w:rsidR="00876C5F" w:rsidRPr="00AA3E31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>м</w:t>
            </w:r>
          </w:p>
        </w:tc>
        <w:tc>
          <w:tcPr>
            <w:tcW w:w="380" w:type="pct"/>
            <w:shd w:val="clear" w:color="auto" w:fill="D9D9D9" w:themeFill="background1" w:themeFillShade="D9"/>
          </w:tcPr>
          <w:p w:rsidR="00876C5F" w:rsidRPr="00AA3E31" w:rsidRDefault="00876C5F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A3E31">
              <w:rPr>
                <w:color w:val="000000"/>
                <w:lang w:eastAsia="ru-RU"/>
              </w:rPr>
              <w:t>шт.</w:t>
            </w:r>
          </w:p>
        </w:tc>
      </w:tr>
      <w:tr w:rsidR="002C6D6C" w:rsidRPr="00AA3E31" w:rsidTr="00AE5E53">
        <w:trPr>
          <w:cantSplit/>
          <w:trHeight w:val="912"/>
        </w:trPr>
        <w:tc>
          <w:tcPr>
            <w:tcW w:w="2043" w:type="pct"/>
            <w:gridSpan w:val="2"/>
            <w:shd w:val="clear" w:color="auto" w:fill="FFF2CC" w:themeFill="accent4" w:themeFillTint="33"/>
            <w:noWrap/>
            <w:vAlign w:val="center"/>
          </w:tcPr>
          <w:p w:rsidR="002C6D6C" w:rsidRPr="00AA3E31" w:rsidRDefault="002C6D6C" w:rsidP="002C6D6C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AA3E31">
              <w:rPr>
                <w:b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342" w:type="pct"/>
            <w:shd w:val="clear" w:color="auto" w:fill="FFF2CC" w:themeFill="accent4" w:themeFillTint="33"/>
            <w:noWrap/>
            <w:vAlign w:val="center"/>
          </w:tcPr>
          <w:p w:rsidR="002C6D6C" w:rsidRPr="002C6D6C" w:rsidRDefault="002C6D6C" w:rsidP="002C6D6C">
            <w:pPr>
              <w:jc w:val="center"/>
              <w:rPr>
                <w:b/>
              </w:rPr>
            </w:pPr>
            <w:r w:rsidRPr="002C6D6C">
              <w:rPr>
                <w:b/>
              </w:rPr>
              <w:t>13</w:t>
            </w:r>
          </w:p>
        </w:tc>
        <w:tc>
          <w:tcPr>
            <w:tcW w:w="389" w:type="pct"/>
            <w:shd w:val="clear" w:color="auto" w:fill="FFF2CC" w:themeFill="accent4" w:themeFillTint="33"/>
            <w:noWrap/>
            <w:vAlign w:val="center"/>
          </w:tcPr>
          <w:p w:rsidR="002C6D6C" w:rsidRPr="002C6D6C" w:rsidRDefault="002C6D6C" w:rsidP="002C6D6C">
            <w:pPr>
              <w:jc w:val="center"/>
              <w:rPr>
                <w:b/>
              </w:rPr>
            </w:pPr>
            <w:r w:rsidRPr="002C6D6C">
              <w:rPr>
                <w:b/>
              </w:rPr>
              <w:t>5</w:t>
            </w:r>
          </w:p>
        </w:tc>
        <w:tc>
          <w:tcPr>
            <w:tcW w:w="341" w:type="pct"/>
            <w:shd w:val="clear" w:color="auto" w:fill="FFF2CC" w:themeFill="accent4" w:themeFillTint="33"/>
            <w:noWrap/>
            <w:vAlign w:val="center"/>
          </w:tcPr>
          <w:p w:rsidR="002C6D6C" w:rsidRPr="002C6D6C" w:rsidRDefault="002C6D6C" w:rsidP="002C6D6C">
            <w:pPr>
              <w:jc w:val="center"/>
              <w:rPr>
                <w:b/>
              </w:rPr>
            </w:pPr>
            <w:r w:rsidRPr="002C6D6C">
              <w:rPr>
                <w:b/>
              </w:rPr>
              <w:t>10</w:t>
            </w:r>
          </w:p>
        </w:tc>
        <w:tc>
          <w:tcPr>
            <w:tcW w:w="292" w:type="pct"/>
            <w:shd w:val="clear" w:color="auto" w:fill="FFF2CC" w:themeFill="accent4" w:themeFillTint="33"/>
            <w:noWrap/>
            <w:vAlign w:val="center"/>
          </w:tcPr>
          <w:p w:rsidR="002C6D6C" w:rsidRPr="002C6D6C" w:rsidRDefault="002C6D6C" w:rsidP="002C6D6C">
            <w:pPr>
              <w:jc w:val="center"/>
              <w:rPr>
                <w:b/>
              </w:rPr>
            </w:pPr>
            <w:r w:rsidRPr="002C6D6C">
              <w:rPr>
                <w:b/>
              </w:rPr>
              <w:t>31</w:t>
            </w:r>
          </w:p>
        </w:tc>
        <w:tc>
          <w:tcPr>
            <w:tcW w:w="243" w:type="pct"/>
            <w:shd w:val="clear" w:color="auto" w:fill="FFF2CC" w:themeFill="accent4" w:themeFillTint="33"/>
            <w:noWrap/>
            <w:vAlign w:val="center"/>
          </w:tcPr>
          <w:p w:rsidR="002C6D6C" w:rsidRPr="002C6D6C" w:rsidRDefault="002C6D6C" w:rsidP="002C6D6C">
            <w:pPr>
              <w:jc w:val="center"/>
              <w:rPr>
                <w:b/>
              </w:rPr>
            </w:pPr>
            <w:r w:rsidRPr="002C6D6C">
              <w:rPr>
                <w:b/>
              </w:rPr>
              <w:t>8</w:t>
            </w:r>
          </w:p>
        </w:tc>
        <w:tc>
          <w:tcPr>
            <w:tcW w:w="243" w:type="pct"/>
            <w:shd w:val="clear" w:color="auto" w:fill="FFF2CC" w:themeFill="accent4" w:themeFillTint="33"/>
            <w:noWrap/>
            <w:vAlign w:val="center"/>
          </w:tcPr>
          <w:p w:rsidR="002C6D6C" w:rsidRPr="002C6D6C" w:rsidRDefault="002C6D6C" w:rsidP="002C6D6C">
            <w:pPr>
              <w:jc w:val="center"/>
              <w:rPr>
                <w:b/>
              </w:rPr>
            </w:pPr>
            <w:r w:rsidRPr="002C6D6C">
              <w:rPr>
                <w:b/>
              </w:rPr>
              <w:t>8</w:t>
            </w:r>
          </w:p>
        </w:tc>
        <w:tc>
          <w:tcPr>
            <w:tcW w:w="389" w:type="pct"/>
            <w:shd w:val="clear" w:color="auto" w:fill="FFF2CC" w:themeFill="accent4" w:themeFillTint="33"/>
            <w:noWrap/>
            <w:vAlign w:val="center"/>
          </w:tcPr>
          <w:p w:rsidR="002C6D6C" w:rsidRPr="002C6D6C" w:rsidRDefault="002C6D6C" w:rsidP="002C6D6C">
            <w:pPr>
              <w:jc w:val="center"/>
              <w:rPr>
                <w:b/>
              </w:rPr>
            </w:pPr>
            <w:r w:rsidRPr="002C6D6C">
              <w:rPr>
                <w:b/>
              </w:rPr>
              <w:t>0</w:t>
            </w:r>
          </w:p>
        </w:tc>
        <w:tc>
          <w:tcPr>
            <w:tcW w:w="338" w:type="pct"/>
            <w:shd w:val="clear" w:color="auto" w:fill="FFF2CC" w:themeFill="accent4" w:themeFillTint="33"/>
            <w:vAlign w:val="center"/>
          </w:tcPr>
          <w:p w:rsidR="002C6D6C" w:rsidRPr="002C6D6C" w:rsidRDefault="002C6D6C" w:rsidP="002C6D6C">
            <w:pPr>
              <w:jc w:val="center"/>
              <w:rPr>
                <w:b/>
              </w:rPr>
            </w:pPr>
            <w:r w:rsidRPr="002C6D6C">
              <w:rPr>
                <w:b/>
              </w:rPr>
              <w:t>0</w:t>
            </w:r>
          </w:p>
        </w:tc>
        <w:tc>
          <w:tcPr>
            <w:tcW w:w="380" w:type="pct"/>
            <w:shd w:val="clear" w:color="auto" w:fill="FFF2CC" w:themeFill="accent4" w:themeFillTint="33"/>
            <w:vAlign w:val="center"/>
          </w:tcPr>
          <w:p w:rsidR="002C6D6C" w:rsidRPr="002C6D6C" w:rsidRDefault="002C6D6C" w:rsidP="002C6D6C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tr w:rsidR="002C6D6C" w:rsidRPr="00AA3E31" w:rsidTr="00AE5E53">
        <w:trPr>
          <w:cantSplit/>
          <w:trHeight w:val="543"/>
        </w:trPr>
        <w:tc>
          <w:tcPr>
            <w:tcW w:w="250" w:type="pct"/>
            <w:shd w:val="clear" w:color="auto" w:fill="auto"/>
            <w:noWrap/>
            <w:vAlign w:val="center"/>
            <w:hideMark/>
          </w:tcPr>
          <w:p w:rsidR="002C6D6C" w:rsidRPr="00196CDE" w:rsidRDefault="002C6D6C" w:rsidP="002C6D6C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2C6D6C" w:rsidRPr="00196CDE" w:rsidRDefault="002C6D6C" w:rsidP="002C6D6C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196CDE">
              <w:rPr>
                <w:b/>
                <w:sz w:val="22"/>
                <w:szCs w:val="22"/>
                <w:lang w:eastAsia="ru-RU"/>
              </w:rPr>
              <w:t>Курчатовский РЭС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:rsidR="002C6D6C" w:rsidRPr="002C6D6C" w:rsidRDefault="002C6D6C" w:rsidP="002C6D6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2C6D6C">
              <w:rPr>
                <w:b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2C6D6C" w:rsidRPr="002C6D6C" w:rsidRDefault="002C6D6C" w:rsidP="002C6D6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2C6D6C">
              <w:rPr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2C6D6C" w:rsidRPr="002C6D6C" w:rsidRDefault="002C6D6C" w:rsidP="002C6D6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2C6D6C">
              <w:rPr>
                <w:b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2C6D6C" w:rsidRPr="002C6D6C" w:rsidRDefault="002C6D6C" w:rsidP="002C6D6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2C6D6C">
              <w:rPr>
                <w:b/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2C6D6C" w:rsidRPr="002C6D6C" w:rsidRDefault="002C6D6C" w:rsidP="002C6D6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2C6D6C">
              <w:rPr>
                <w:b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2C6D6C" w:rsidRPr="002C6D6C" w:rsidRDefault="002C6D6C" w:rsidP="002C6D6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2C6D6C">
              <w:rPr>
                <w:b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2C6D6C" w:rsidRPr="002C6D6C" w:rsidRDefault="002C6D6C" w:rsidP="002C6D6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2C6D6C">
              <w:rPr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8" w:type="pct"/>
            <w:vAlign w:val="center"/>
          </w:tcPr>
          <w:p w:rsidR="002C6D6C" w:rsidRPr="002C6D6C" w:rsidRDefault="002C6D6C" w:rsidP="002C6D6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2C6D6C">
              <w:rPr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0" w:type="pct"/>
            <w:vAlign w:val="center"/>
          </w:tcPr>
          <w:p w:rsidR="002C6D6C" w:rsidRPr="002C6D6C" w:rsidRDefault="002C6D6C" w:rsidP="002C6D6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22</w:t>
            </w:r>
          </w:p>
        </w:tc>
      </w:tr>
      <w:tr w:rsidR="001102A8" w:rsidRPr="00AA3E31" w:rsidTr="00AE5E53">
        <w:trPr>
          <w:cantSplit/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876C5F" w:rsidRPr="00AA3E31" w:rsidRDefault="00876C5F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876C5F" w:rsidRPr="00AA3E31" w:rsidRDefault="001102A8" w:rsidP="001102A8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102A8">
              <w:rPr>
                <w:sz w:val="22"/>
                <w:szCs w:val="22"/>
                <w:lang w:eastAsia="ru-RU"/>
              </w:rPr>
              <w:t xml:space="preserve">Модернизация </w:t>
            </w:r>
            <w:proofErr w:type="gramStart"/>
            <w:r w:rsidRPr="001102A8">
              <w:rPr>
                <w:sz w:val="22"/>
                <w:szCs w:val="22"/>
                <w:lang w:eastAsia="ru-RU"/>
              </w:rPr>
              <w:t>ВЛ</w:t>
            </w:r>
            <w:proofErr w:type="gramEnd"/>
            <w:r w:rsidRPr="001102A8">
              <w:rPr>
                <w:sz w:val="22"/>
                <w:szCs w:val="22"/>
                <w:lang w:eastAsia="ru-RU"/>
              </w:rPr>
              <w:t xml:space="preserve"> 10кВ 556.01 ПС Октябрьская с установкой пунктов секционирования</w:t>
            </w:r>
            <w:r>
              <w:rPr>
                <w:sz w:val="22"/>
                <w:szCs w:val="22"/>
                <w:lang w:eastAsia="ru-RU"/>
              </w:rPr>
              <w:t xml:space="preserve"> с использованием </w:t>
            </w:r>
            <w:proofErr w:type="spellStart"/>
            <w:r>
              <w:rPr>
                <w:sz w:val="22"/>
                <w:szCs w:val="22"/>
                <w:lang w:eastAsia="ru-RU"/>
              </w:rPr>
              <w:t>реклоузеров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(2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102A8">
              <w:rPr>
                <w:sz w:val="22"/>
                <w:szCs w:val="22"/>
                <w:lang w:eastAsia="ru-RU"/>
              </w:rPr>
              <w:t>), разъединителей с моторным приводом (</w:t>
            </w:r>
            <w:r>
              <w:rPr>
                <w:sz w:val="22"/>
                <w:szCs w:val="22"/>
                <w:lang w:eastAsia="ru-RU"/>
              </w:rPr>
              <w:t xml:space="preserve">3 </w:t>
            </w:r>
            <w:proofErr w:type="spellStart"/>
            <w:r>
              <w:rPr>
                <w:sz w:val="22"/>
                <w:szCs w:val="22"/>
                <w:lang w:eastAsia="ru-RU"/>
              </w:rPr>
              <w:t>шт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) и </w:t>
            </w:r>
            <w:r w:rsidR="00196CDE">
              <w:rPr>
                <w:sz w:val="22"/>
                <w:szCs w:val="22"/>
                <w:lang w:eastAsia="ru-RU"/>
              </w:rPr>
              <w:t>монтажом</w:t>
            </w:r>
            <w:r>
              <w:rPr>
                <w:sz w:val="22"/>
                <w:szCs w:val="22"/>
                <w:lang w:eastAsia="ru-RU"/>
              </w:rPr>
              <w:t xml:space="preserve"> ИКЗ (1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102A8">
              <w:rPr>
                <w:sz w:val="22"/>
                <w:szCs w:val="22"/>
                <w:lang w:eastAsia="ru-RU"/>
              </w:rPr>
              <w:t>), ПКУ (</w:t>
            </w:r>
            <w:r>
              <w:rPr>
                <w:sz w:val="22"/>
                <w:szCs w:val="22"/>
                <w:lang w:eastAsia="ru-RU"/>
              </w:rPr>
              <w:t>5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102A8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:rsidR="00876C5F" w:rsidRPr="00AA3E31" w:rsidRDefault="001410CC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876C5F" w:rsidRPr="00AA3E31" w:rsidRDefault="001410CC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876C5F" w:rsidRPr="00AA3E31" w:rsidRDefault="001102A8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876C5F" w:rsidRPr="00AA3E31" w:rsidRDefault="001410CC" w:rsidP="000B7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876C5F" w:rsidRPr="00AA3E31" w:rsidRDefault="001102A8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876C5F" w:rsidRPr="00AA3E31" w:rsidRDefault="001102A8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876C5F" w:rsidRPr="00AA3E31" w:rsidRDefault="001102A8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8" w:type="pct"/>
            <w:vAlign w:val="center"/>
          </w:tcPr>
          <w:p w:rsidR="00876C5F" w:rsidRPr="00AA3E31" w:rsidRDefault="001102A8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0" w:type="pct"/>
            <w:vAlign w:val="center"/>
          </w:tcPr>
          <w:p w:rsidR="00876C5F" w:rsidRPr="00AA3E31" w:rsidRDefault="00AD27C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</w:tr>
      <w:tr w:rsidR="001102A8" w:rsidRPr="00AA3E31" w:rsidTr="00AE5E53">
        <w:trPr>
          <w:cantSplit/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1102A8" w:rsidRPr="00AA3E31" w:rsidRDefault="001102A8" w:rsidP="001102A8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102A8" w:rsidRPr="00AA3E31" w:rsidRDefault="001102A8" w:rsidP="001102A8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102A8">
              <w:rPr>
                <w:sz w:val="22"/>
                <w:szCs w:val="22"/>
                <w:lang w:eastAsia="ru-RU"/>
              </w:rPr>
              <w:t xml:space="preserve">Модернизация </w:t>
            </w:r>
            <w:proofErr w:type="gramStart"/>
            <w:r w:rsidRPr="001102A8">
              <w:rPr>
                <w:sz w:val="22"/>
                <w:szCs w:val="22"/>
                <w:lang w:eastAsia="ru-RU"/>
              </w:rPr>
              <w:t>ВЛ</w:t>
            </w:r>
            <w:proofErr w:type="gramEnd"/>
            <w:r w:rsidRPr="001102A8">
              <w:rPr>
                <w:sz w:val="22"/>
                <w:szCs w:val="22"/>
                <w:lang w:eastAsia="ru-RU"/>
              </w:rPr>
              <w:t xml:space="preserve"> 10кВ 556.0</w:t>
            </w:r>
            <w:r>
              <w:rPr>
                <w:sz w:val="22"/>
                <w:szCs w:val="22"/>
                <w:lang w:eastAsia="ru-RU"/>
              </w:rPr>
              <w:t>5</w:t>
            </w:r>
            <w:r w:rsidRPr="001102A8">
              <w:rPr>
                <w:sz w:val="22"/>
                <w:szCs w:val="22"/>
                <w:lang w:eastAsia="ru-RU"/>
              </w:rPr>
              <w:t xml:space="preserve"> ПС Октябрьская с установкой пунктов секционирования</w:t>
            </w:r>
            <w:r>
              <w:rPr>
                <w:sz w:val="22"/>
                <w:szCs w:val="22"/>
                <w:lang w:eastAsia="ru-RU"/>
              </w:rPr>
              <w:t xml:space="preserve"> с использованием </w:t>
            </w:r>
            <w:r w:rsidRPr="001102A8">
              <w:rPr>
                <w:sz w:val="22"/>
                <w:szCs w:val="22"/>
                <w:lang w:eastAsia="ru-RU"/>
              </w:rPr>
              <w:t>разъединителей с моторным приводом (</w:t>
            </w:r>
            <w:r>
              <w:rPr>
                <w:sz w:val="22"/>
                <w:szCs w:val="22"/>
                <w:lang w:eastAsia="ru-RU"/>
              </w:rPr>
              <w:t xml:space="preserve">2 </w:t>
            </w:r>
            <w:proofErr w:type="spellStart"/>
            <w:r>
              <w:rPr>
                <w:sz w:val="22"/>
                <w:szCs w:val="22"/>
                <w:lang w:eastAsia="ru-RU"/>
              </w:rPr>
              <w:t>шт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) и </w:t>
            </w:r>
            <w:r w:rsidR="00196CDE">
              <w:rPr>
                <w:sz w:val="22"/>
                <w:szCs w:val="22"/>
                <w:lang w:eastAsia="ru-RU"/>
              </w:rPr>
              <w:t>монтажом</w:t>
            </w:r>
            <w:r>
              <w:rPr>
                <w:sz w:val="22"/>
                <w:szCs w:val="22"/>
                <w:lang w:eastAsia="ru-RU"/>
              </w:rPr>
              <w:t xml:space="preserve"> ИКЗ (1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102A8">
              <w:rPr>
                <w:sz w:val="22"/>
                <w:szCs w:val="22"/>
                <w:lang w:eastAsia="ru-RU"/>
              </w:rPr>
              <w:t>), ПКУ (</w:t>
            </w:r>
            <w:r>
              <w:rPr>
                <w:sz w:val="22"/>
                <w:szCs w:val="22"/>
                <w:lang w:eastAsia="ru-RU"/>
              </w:rPr>
              <w:t>2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102A8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:rsidR="001102A8" w:rsidRPr="00AA3E31" w:rsidRDefault="001102A8" w:rsidP="001102A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1102A8" w:rsidRPr="00AA3E31" w:rsidRDefault="001102A8" w:rsidP="001102A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1102A8" w:rsidRPr="00AA3E31" w:rsidRDefault="001102A8" w:rsidP="001102A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1102A8" w:rsidRPr="00AA3E31" w:rsidRDefault="001102A8" w:rsidP="001102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1102A8" w:rsidRPr="00AA3E31" w:rsidRDefault="001102A8" w:rsidP="001102A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1102A8" w:rsidRPr="00AA3E31" w:rsidRDefault="001102A8" w:rsidP="001102A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1102A8" w:rsidRPr="00AA3E31" w:rsidRDefault="001102A8" w:rsidP="001102A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8" w:type="pct"/>
            <w:vAlign w:val="center"/>
          </w:tcPr>
          <w:p w:rsidR="001102A8" w:rsidRPr="00AA3E31" w:rsidRDefault="001102A8" w:rsidP="001102A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0" w:type="pct"/>
            <w:vAlign w:val="center"/>
          </w:tcPr>
          <w:p w:rsidR="001102A8" w:rsidRPr="00AA3E31" w:rsidRDefault="001102A8" w:rsidP="001102A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</w:tr>
      <w:tr w:rsidR="001102A8" w:rsidRPr="00E30DF4" w:rsidTr="00AE5E53">
        <w:trPr>
          <w:cantSplit/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1102A8" w:rsidRPr="00AA3E31" w:rsidRDefault="001102A8" w:rsidP="001102A8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1102A8" w:rsidRPr="00E30DF4" w:rsidRDefault="001102A8" w:rsidP="00E30DF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E30DF4">
              <w:rPr>
                <w:sz w:val="22"/>
                <w:szCs w:val="22"/>
                <w:lang w:eastAsia="ru-RU"/>
              </w:rPr>
              <w:t xml:space="preserve">Модернизация </w:t>
            </w:r>
            <w:proofErr w:type="gramStart"/>
            <w:r w:rsidRPr="00E30DF4">
              <w:rPr>
                <w:sz w:val="22"/>
                <w:szCs w:val="22"/>
                <w:lang w:eastAsia="ru-RU"/>
              </w:rPr>
              <w:t>ВЛ</w:t>
            </w:r>
            <w:proofErr w:type="gramEnd"/>
            <w:r w:rsidRPr="00E30DF4">
              <w:rPr>
                <w:sz w:val="22"/>
                <w:szCs w:val="22"/>
                <w:lang w:eastAsia="ru-RU"/>
              </w:rPr>
              <w:t xml:space="preserve"> 10кВ 556.07 ПС Октябрьская с установкой пунктов секционирования с использованием </w:t>
            </w:r>
            <w:proofErr w:type="spellStart"/>
            <w:r w:rsidRPr="00E30DF4">
              <w:rPr>
                <w:sz w:val="22"/>
                <w:szCs w:val="22"/>
                <w:lang w:eastAsia="ru-RU"/>
              </w:rPr>
              <w:t>реклоузеров</w:t>
            </w:r>
            <w:proofErr w:type="spellEnd"/>
            <w:r w:rsidRPr="00E30DF4">
              <w:rPr>
                <w:sz w:val="22"/>
                <w:szCs w:val="22"/>
                <w:lang w:eastAsia="ru-RU"/>
              </w:rPr>
              <w:t xml:space="preserve"> (</w:t>
            </w:r>
            <w:r w:rsidR="00E30DF4" w:rsidRPr="00E30DF4">
              <w:rPr>
                <w:sz w:val="22"/>
                <w:szCs w:val="22"/>
                <w:lang w:eastAsia="ru-RU"/>
              </w:rPr>
              <w:t>2</w:t>
            </w:r>
            <w:r w:rsidRPr="00E30DF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E30DF4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E30DF4">
              <w:rPr>
                <w:sz w:val="22"/>
                <w:szCs w:val="22"/>
                <w:lang w:eastAsia="ru-RU"/>
              </w:rPr>
              <w:t>), разъединителей с моторным приводом (</w:t>
            </w:r>
            <w:r w:rsidR="00AD27C0" w:rsidRPr="00E30DF4">
              <w:rPr>
                <w:sz w:val="22"/>
                <w:szCs w:val="22"/>
                <w:lang w:eastAsia="ru-RU"/>
              </w:rPr>
              <w:t>1</w:t>
            </w:r>
            <w:r w:rsidRPr="00E30DF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E30DF4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E30DF4">
              <w:rPr>
                <w:sz w:val="22"/>
                <w:szCs w:val="22"/>
                <w:lang w:eastAsia="ru-RU"/>
              </w:rPr>
              <w:t xml:space="preserve">) и </w:t>
            </w:r>
            <w:r w:rsidR="00196CDE" w:rsidRPr="00E30DF4">
              <w:rPr>
                <w:sz w:val="22"/>
                <w:szCs w:val="22"/>
                <w:lang w:eastAsia="ru-RU"/>
              </w:rPr>
              <w:t>монтажом</w:t>
            </w:r>
            <w:r w:rsidRPr="00E30DF4">
              <w:rPr>
                <w:sz w:val="22"/>
                <w:szCs w:val="22"/>
                <w:lang w:eastAsia="ru-RU"/>
              </w:rPr>
              <w:t xml:space="preserve"> ИКЗ (1 </w:t>
            </w:r>
            <w:proofErr w:type="spellStart"/>
            <w:r w:rsidRPr="00E30DF4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E30DF4">
              <w:rPr>
                <w:sz w:val="22"/>
                <w:szCs w:val="22"/>
                <w:lang w:eastAsia="ru-RU"/>
              </w:rPr>
              <w:t>), ПКУ (</w:t>
            </w:r>
            <w:r w:rsidR="00AD27C0" w:rsidRPr="00E30DF4">
              <w:rPr>
                <w:sz w:val="22"/>
                <w:szCs w:val="22"/>
                <w:lang w:eastAsia="ru-RU"/>
              </w:rPr>
              <w:t>6</w:t>
            </w:r>
            <w:r w:rsidRPr="00E30DF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E30DF4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E30DF4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:rsidR="001102A8" w:rsidRPr="00E30DF4" w:rsidRDefault="00F73C45" w:rsidP="001102A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30DF4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1102A8" w:rsidRPr="00E30DF4" w:rsidRDefault="00F73C45" w:rsidP="001102A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30DF4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1102A8" w:rsidRPr="00E30DF4" w:rsidRDefault="00AD27C0" w:rsidP="001102A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30DF4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1102A8" w:rsidRPr="00E30DF4" w:rsidRDefault="00AD27C0" w:rsidP="001102A8">
            <w:pPr>
              <w:jc w:val="center"/>
              <w:rPr>
                <w:color w:val="000000"/>
                <w:sz w:val="22"/>
                <w:szCs w:val="22"/>
              </w:rPr>
            </w:pPr>
            <w:r w:rsidRPr="00E30DF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1102A8" w:rsidRPr="00E30DF4" w:rsidRDefault="00AD27C0" w:rsidP="001102A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30DF4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1102A8" w:rsidRPr="00E30DF4" w:rsidRDefault="00AD27C0" w:rsidP="001102A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30DF4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1102A8" w:rsidRPr="00E30DF4" w:rsidRDefault="00AD27C0" w:rsidP="001102A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30DF4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8" w:type="pct"/>
            <w:vAlign w:val="center"/>
          </w:tcPr>
          <w:p w:rsidR="001102A8" w:rsidRPr="00E30DF4" w:rsidRDefault="00AD27C0" w:rsidP="001102A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30DF4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0" w:type="pct"/>
            <w:vAlign w:val="center"/>
          </w:tcPr>
          <w:p w:rsidR="001102A8" w:rsidRPr="00E30DF4" w:rsidRDefault="00AD27C0" w:rsidP="001102A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30DF4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</w:tr>
      <w:tr w:rsidR="00AD27C0" w:rsidRPr="00AA3E31" w:rsidTr="00AE5E53">
        <w:trPr>
          <w:cantSplit/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AD27C0" w:rsidRPr="00E30DF4" w:rsidRDefault="00AD27C0" w:rsidP="00AD27C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AD27C0" w:rsidRPr="00E30DF4" w:rsidRDefault="00E61061" w:rsidP="00E30DF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E30DF4">
              <w:rPr>
                <w:sz w:val="22"/>
                <w:szCs w:val="22"/>
                <w:lang w:eastAsia="ru-RU"/>
              </w:rPr>
              <w:t xml:space="preserve">Модернизация </w:t>
            </w:r>
            <w:proofErr w:type="gramStart"/>
            <w:r w:rsidRPr="00E30DF4">
              <w:rPr>
                <w:sz w:val="22"/>
                <w:szCs w:val="22"/>
                <w:lang w:eastAsia="ru-RU"/>
              </w:rPr>
              <w:t>ВЛ</w:t>
            </w:r>
            <w:proofErr w:type="gramEnd"/>
            <w:r w:rsidRPr="00E30DF4">
              <w:rPr>
                <w:sz w:val="22"/>
                <w:szCs w:val="22"/>
                <w:lang w:eastAsia="ru-RU"/>
              </w:rPr>
              <w:t xml:space="preserve"> 10кВ 556.12</w:t>
            </w:r>
            <w:r w:rsidR="00AD27C0" w:rsidRPr="00E30DF4">
              <w:rPr>
                <w:sz w:val="22"/>
                <w:szCs w:val="22"/>
                <w:lang w:eastAsia="ru-RU"/>
              </w:rPr>
              <w:t xml:space="preserve"> ПС Октябрьская с установкой пунктов секционирования с использованием </w:t>
            </w:r>
            <w:proofErr w:type="spellStart"/>
            <w:r w:rsidR="00AD27C0" w:rsidRPr="00E30DF4">
              <w:rPr>
                <w:sz w:val="22"/>
                <w:szCs w:val="22"/>
                <w:lang w:eastAsia="ru-RU"/>
              </w:rPr>
              <w:t>реклоузеров</w:t>
            </w:r>
            <w:proofErr w:type="spellEnd"/>
            <w:r w:rsidR="00AD27C0" w:rsidRPr="00E30DF4">
              <w:rPr>
                <w:sz w:val="22"/>
                <w:szCs w:val="22"/>
                <w:lang w:eastAsia="ru-RU"/>
              </w:rPr>
              <w:t xml:space="preserve"> (2 </w:t>
            </w:r>
            <w:proofErr w:type="spellStart"/>
            <w:r w:rsidR="00AD27C0" w:rsidRPr="00E30DF4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="00AD27C0" w:rsidRPr="00E30DF4">
              <w:rPr>
                <w:sz w:val="22"/>
                <w:szCs w:val="22"/>
                <w:lang w:eastAsia="ru-RU"/>
              </w:rPr>
              <w:t>), разъединителей с моторным приводом (</w:t>
            </w:r>
            <w:r w:rsidR="00E30DF4" w:rsidRPr="00E30DF4">
              <w:rPr>
                <w:sz w:val="22"/>
                <w:szCs w:val="22"/>
                <w:lang w:eastAsia="ru-RU"/>
              </w:rPr>
              <w:t>1</w:t>
            </w:r>
            <w:r w:rsidR="00AD27C0" w:rsidRPr="00E30DF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AD27C0" w:rsidRPr="00E30DF4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="00AD27C0" w:rsidRPr="00E30DF4">
              <w:rPr>
                <w:sz w:val="22"/>
                <w:szCs w:val="22"/>
                <w:lang w:eastAsia="ru-RU"/>
              </w:rPr>
              <w:t xml:space="preserve">), </w:t>
            </w:r>
            <w:r w:rsidR="00E30DF4" w:rsidRPr="00E30DF4">
              <w:rPr>
                <w:sz w:val="22"/>
                <w:szCs w:val="22"/>
                <w:lang w:eastAsia="ru-RU"/>
              </w:rPr>
              <w:t xml:space="preserve">ИКЗ (2 </w:t>
            </w:r>
            <w:proofErr w:type="spellStart"/>
            <w:r w:rsidR="00E30DF4" w:rsidRPr="00E30DF4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="00E30DF4" w:rsidRPr="00E30DF4">
              <w:rPr>
                <w:sz w:val="22"/>
                <w:szCs w:val="22"/>
                <w:lang w:eastAsia="ru-RU"/>
              </w:rPr>
              <w:t xml:space="preserve">) </w:t>
            </w:r>
            <w:r w:rsidR="00AD27C0" w:rsidRPr="00E30DF4">
              <w:rPr>
                <w:sz w:val="22"/>
                <w:szCs w:val="22"/>
                <w:lang w:eastAsia="ru-RU"/>
              </w:rPr>
              <w:t xml:space="preserve">ПКУ (5 </w:t>
            </w:r>
            <w:proofErr w:type="spellStart"/>
            <w:r w:rsidR="00AD27C0" w:rsidRPr="00E30DF4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="00AD27C0" w:rsidRPr="00E30DF4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:rsidR="00AD27C0" w:rsidRPr="00E30DF4" w:rsidRDefault="00F73C45" w:rsidP="00AD27C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30DF4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AD27C0" w:rsidRPr="00E30DF4" w:rsidRDefault="00F73C45" w:rsidP="00AD27C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30DF4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AD27C0" w:rsidRPr="00E30DF4" w:rsidRDefault="00F73C45" w:rsidP="00AD27C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30DF4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AD27C0" w:rsidRPr="00E30DF4" w:rsidRDefault="00F73C45" w:rsidP="00AD27C0">
            <w:pPr>
              <w:jc w:val="center"/>
              <w:rPr>
                <w:color w:val="000000"/>
                <w:sz w:val="22"/>
                <w:szCs w:val="22"/>
              </w:rPr>
            </w:pPr>
            <w:r w:rsidRPr="00E30DF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AD27C0" w:rsidRPr="00E30DF4" w:rsidRDefault="00F73C45" w:rsidP="00AD27C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30DF4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AD27C0" w:rsidRPr="00E30DF4" w:rsidRDefault="00F73C45" w:rsidP="00AD27C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30DF4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AD27C0" w:rsidRPr="00E30DF4" w:rsidRDefault="00AD27C0" w:rsidP="00AD27C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30DF4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8" w:type="pct"/>
            <w:vAlign w:val="center"/>
          </w:tcPr>
          <w:p w:rsidR="00AD27C0" w:rsidRPr="00E30DF4" w:rsidRDefault="00AD27C0" w:rsidP="00AD27C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30DF4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0" w:type="pct"/>
            <w:vAlign w:val="center"/>
          </w:tcPr>
          <w:p w:rsidR="00AD27C0" w:rsidRPr="00E30DF4" w:rsidRDefault="00AD27C0" w:rsidP="00AD27C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30DF4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</w:tr>
      <w:tr w:rsidR="007851EE" w:rsidRPr="00AA3E31" w:rsidTr="00AE5E53">
        <w:trPr>
          <w:cantSplit/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7851EE" w:rsidRPr="00AA3E31" w:rsidRDefault="007851EE" w:rsidP="002C6D6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Модернизация </w:t>
            </w:r>
            <w:proofErr w:type="gramStart"/>
            <w:r w:rsidRPr="007851EE">
              <w:rPr>
                <w:sz w:val="22"/>
                <w:szCs w:val="22"/>
                <w:lang w:eastAsia="ru-RU"/>
              </w:rPr>
              <w:t>ВЛ</w:t>
            </w:r>
            <w:proofErr w:type="gramEnd"/>
            <w:r w:rsidRPr="007851EE">
              <w:rPr>
                <w:sz w:val="22"/>
                <w:szCs w:val="22"/>
                <w:lang w:eastAsia="ru-RU"/>
              </w:rPr>
              <w:t xml:space="preserve"> 10кВ 555.11 ПС </w:t>
            </w:r>
            <w:proofErr w:type="spellStart"/>
            <w:r w:rsidRPr="007851EE">
              <w:rPr>
                <w:sz w:val="22"/>
                <w:szCs w:val="22"/>
                <w:lang w:eastAsia="ru-RU"/>
              </w:rPr>
              <w:t>Артюховка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r w:rsidRPr="001102A8">
              <w:rPr>
                <w:sz w:val="22"/>
                <w:szCs w:val="22"/>
                <w:lang w:eastAsia="ru-RU"/>
              </w:rPr>
              <w:t>с установкой пунктов секционирования</w:t>
            </w:r>
            <w:r>
              <w:rPr>
                <w:sz w:val="22"/>
                <w:szCs w:val="22"/>
                <w:lang w:eastAsia="ru-RU"/>
              </w:rPr>
              <w:t xml:space="preserve"> с использованием </w:t>
            </w:r>
            <w:proofErr w:type="spellStart"/>
            <w:r>
              <w:rPr>
                <w:sz w:val="22"/>
                <w:szCs w:val="22"/>
                <w:lang w:eastAsia="ru-RU"/>
              </w:rPr>
              <w:t>реклоузеров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(</w:t>
            </w:r>
            <w:r w:rsidR="002C6D6C">
              <w:rPr>
                <w:sz w:val="22"/>
                <w:szCs w:val="22"/>
                <w:lang w:eastAsia="ru-RU"/>
              </w:rPr>
              <w:t>1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102A8">
              <w:rPr>
                <w:sz w:val="22"/>
                <w:szCs w:val="22"/>
                <w:lang w:eastAsia="ru-RU"/>
              </w:rPr>
              <w:t>), разъединителей с моторным приводом (</w:t>
            </w:r>
            <w:r w:rsidR="002C6D6C">
              <w:rPr>
                <w:sz w:val="22"/>
                <w:szCs w:val="22"/>
                <w:lang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шт</w:t>
            </w:r>
            <w:proofErr w:type="spellEnd"/>
            <w:r>
              <w:rPr>
                <w:sz w:val="22"/>
                <w:szCs w:val="22"/>
                <w:lang w:eastAsia="ru-RU"/>
              </w:rPr>
              <w:t>),</w:t>
            </w:r>
            <w:r w:rsidR="002C6D6C">
              <w:rPr>
                <w:sz w:val="22"/>
                <w:szCs w:val="22"/>
                <w:lang w:eastAsia="ru-RU"/>
              </w:rPr>
              <w:t xml:space="preserve"> ИКЗ (2</w:t>
            </w:r>
            <w:r w:rsidR="002C6D6C"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2C6D6C"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="002C6D6C" w:rsidRPr="001102A8">
              <w:rPr>
                <w:sz w:val="22"/>
                <w:szCs w:val="22"/>
                <w:lang w:eastAsia="ru-RU"/>
              </w:rPr>
              <w:t>)</w:t>
            </w:r>
            <w:r w:rsidRPr="001102A8">
              <w:rPr>
                <w:sz w:val="22"/>
                <w:szCs w:val="22"/>
                <w:lang w:eastAsia="ru-RU"/>
              </w:rPr>
              <w:t xml:space="preserve"> ПКУ (</w:t>
            </w:r>
            <w:r w:rsidR="002C6D6C">
              <w:rPr>
                <w:sz w:val="22"/>
                <w:szCs w:val="22"/>
                <w:lang w:eastAsia="ru-RU"/>
              </w:rPr>
              <w:t>1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102A8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:rsidR="007851EE" w:rsidRDefault="002C6D6C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Default="002C6D6C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7851EE" w:rsidRDefault="002C6D6C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7851EE" w:rsidRDefault="002C6D6C" w:rsidP="0078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Default="002C6D6C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Default="002C6D6C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Default="002C6D6C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8" w:type="pct"/>
            <w:vAlign w:val="center"/>
          </w:tcPr>
          <w:p w:rsidR="007851EE" w:rsidRDefault="002C6D6C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0" w:type="pct"/>
            <w:vAlign w:val="center"/>
          </w:tcPr>
          <w:p w:rsidR="007851EE" w:rsidRDefault="002C6D6C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</w:tr>
      <w:tr w:rsidR="007851EE" w:rsidRPr="00AA3E31" w:rsidTr="00AE5E53">
        <w:trPr>
          <w:cantSplit/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102A8">
              <w:rPr>
                <w:sz w:val="22"/>
                <w:szCs w:val="22"/>
                <w:lang w:eastAsia="ru-RU"/>
              </w:rPr>
              <w:t xml:space="preserve">Модернизация </w:t>
            </w:r>
            <w:proofErr w:type="gramStart"/>
            <w:r w:rsidRPr="008F5D25">
              <w:rPr>
                <w:sz w:val="22"/>
                <w:szCs w:val="22"/>
                <w:lang w:eastAsia="ru-RU"/>
              </w:rPr>
              <w:t>ВЛ</w:t>
            </w:r>
            <w:proofErr w:type="gramEnd"/>
            <w:r w:rsidRPr="008F5D25">
              <w:rPr>
                <w:sz w:val="22"/>
                <w:szCs w:val="22"/>
                <w:lang w:eastAsia="ru-RU"/>
              </w:rPr>
              <w:t xml:space="preserve"> 10кВ 530.06 ПС </w:t>
            </w:r>
            <w:proofErr w:type="spellStart"/>
            <w:r w:rsidRPr="008F5D25">
              <w:rPr>
                <w:sz w:val="22"/>
                <w:szCs w:val="22"/>
                <w:lang w:eastAsia="ru-RU"/>
              </w:rPr>
              <w:t>Автодор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r w:rsidRPr="001102A8">
              <w:rPr>
                <w:sz w:val="22"/>
                <w:szCs w:val="22"/>
                <w:lang w:eastAsia="ru-RU"/>
              </w:rPr>
              <w:t xml:space="preserve">с </w:t>
            </w:r>
            <w:r>
              <w:rPr>
                <w:sz w:val="22"/>
                <w:szCs w:val="22"/>
                <w:lang w:eastAsia="ru-RU"/>
              </w:rPr>
              <w:t xml:space="preserve">монтажом </w:t>
            </w:r>
            <w:r w:rsidRPr="001102A8">
              <w:rPr>
                <w:sz w:val="22"/>
                <w:szCs w:val="22"/>
                <w:lang w:eastAsia="ru-RU"/>
              </w:rPr>
              <w:t xml:space="preserve"> ПКУ (</w:t>
            </w:r>
            <w:r>
              <w:rPr>
                <w:sz w:val="22"/>
                <w:szCs w:val="22"/>
                <w:lang w:eastAsia="ru-RU"/>
              </w:rPr>
              <w:t>2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102A8">
              <w:rPr>
                <w:sz w:val="22"/>
                <w:szCs w:val="22"/>
                <w:lang w:eastAsia="ru-RU"/>
              </w:rPr>
              <w:t>)</w:t>
            </w:r>
            <w:r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:rsidR="007851EE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7851EE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7851EE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8" w:type="pct"/>
            <w:vAlign w:val="center"/>
          </w:tcPr>
          <w:p w:rsidR="007851EE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0" w:type="pct"/>
            <w:vAlign w:val="center"/>
          </w:tcPr>
          <w:p w:rsidR="007851EE" w:rsidRDefault="002C6D6C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</w:tr>
      <w:tr w:rsidR="007851EE" w:rsidRPr="00AA3E31" w:rsidTr="00AE5E53">
        <w:trPr>
          <w:cantSplit/>
          <w:trHeight w:val="561"/>
        </w:trPr>
        <w:tc>
          <w:tcPr>
            <w:tcW w:w="250" w:type="pct"/>
            <w:shd w:val="clear" w:color="auto" w:fill="auto"/>
            <w:noWrap/>
            <w:vAlign w:val="center"/>
          </w:tcPr>
          <w:p w:rsidR="007851EE" w:rsidRPr="00196CDE" w:rsidRDefault="007851EE" w:rsidP="007851EE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7851EE" w:rsidRPr="00196CDE" w:rsidRDefault="007851EE" w:rsidP="007851EE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proofErr w:type="spellStart"/>
            <w:r w:rsidRPr="00196CDE">
              <w:rPr>
                <w:b/>
                <w:sz w:val="22"/>
                <w:szCs w:val="22"/>
                <w:lang w:eastAsia="ru-RU"/>
              </w:rPr>
              <w:t>Золотухинский</w:t>
            </w:r>
            <w:proofErr w:type="spellEnd"/>
            <w:r w:rsidRPr="00196CDE">
              <w:rPr>
                <w:b/>
                <w:sz w:val="22"/>
                <w:szCs w:val="22"/>
                <w:lang w:eastAsia="ru-RU"/>
              </w:rPr>
              <w:t xml:space="preserve"> РЭС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:rsidR="007851EE" w:rsidRPr="00196CDE" w:rsidRDefault="007851EE" w:rsidP="007851EE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196CDE">
              <w:rPr>
                <w:b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196CDE" w:rsidRDefault="007851EE" w:rsidP="007851EE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196CDE">
              <w:rPr>
                <w:b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7851EE" w:rsidRPr="00196CDE" w:rsidRDefault="007851EE" w:rsidP="007851EE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196CDE">
              <w:rPr>
                <w:b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7851EE" w:rsidRPr="00196CDE" w:rsidRDefault="007851EE" w:rsidP="007851EE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196CDE">
              <w:rPr>
                <w:b/>
                <w:color w:val="00000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196CDE" w:rsidRDefault="007851EE" w:rsidP="007851EE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196CDE">
              <w:rPr>
                <w:b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196CDE" w:rsidRDefault="007851EE" w:rsidP="007851EE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196CDE">
              <w:rPr>
                <w:b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196CDE" w:rsidRDefault="007851EE" w:rsidP="007851EE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196CDE">
              <w:rPr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8" w:type="pct"/>
            <w:vAlign w:val="center"/>
          </w:tcPr>
          <w:p w:rsidR="007851EE" w:rsidRPr="00196CDE" w:rsidRDefault="007851EE" w:rsidP="007851EE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196CDE">
              <w:rPr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0" w:type="pct"/>
            <w:vAlign w:val="center"/>
          </w:tcPr>
          <w:p w:rsidR="007851EE" w:rsidRPr="00196CDE" w:rsidRDefault="007851EE" w:rsidP="007851EE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196CDE">
              <w:rPr>
                <w:b/>
                <w:color w:val="000000"/>
                <w:sz w:val="22"/>
                <w:szCs w:val="22"/>
                <w:lang w:eastAsia="ru-RU"/>
              </w:rPr>
              <w:t>17</w:t>
            </w:r>
          </w:p>
        </w:tc>
      </w:tr>
      <w:tr w:rsidR="007851EE" w:rsidRPr="00AA3E31" w:rsidTr="00AE5E53">
        <w:trPr>
          <w:cantSplit/>
          <w:trHeight w:val="315"/>
        </w:trPr>
        <w:tc>
          <w:tcPr>
            <w:tcW w:w="250" w:type="pct"/>
            <w:shd w:val="clear" w:color="auto" w:fill="auto"/>
            <w:noWrap/>
            <w:vAlign w:val="center"/>
            <w:hideMark/>
          </w:tcPr>
          <w:p w:rsidR="007851EE" w:rsidRPr="00AA3E31" w:rsidRDefault="007851EE" w:rsidP="007851EE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102A8">
              <w:rPr>
                <w:sz w:val="22"/>
                <w:szCs w:val="22"/>
                <w:lang w:eastAsia="ru-RU"/>
              </w:rPr>
              <w:t xml:space="preserve">Модернизация </w:t>
            </w:r>
            <w:r w:rsidRPr="00233ED5">
              <w:rPr>
                <w:sz w:val="22"/>
                <w:szCs w:val="22"/>
                <w:lang w:eastAsia="ru-RU"/>
              </w:rPr>
              <w:t xml:space="preserve">ВЛ-10кВ 331.21  ПС 110кВ </w:t>
            </w:r>
            <w:proofErr w:type="spellStart"/>
            <w:r w:rsidRPr="00233ED5">
              <w:rPr>
                <w:sz w:val="22"/>
                <w:szCs w:val="22"/>
                <w:lang w:eastAsia="ru-RU"/>
              </w:rPr>
              <w:t>Золотухино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r w:rsidRPr="001102A8">
              <w:rPr>
                <w:sz w:val="22"/>
                <w:szCs w:val="22"/>
                <w:lang w:eastAsia="ru-RU"/>
              </w:rPr>
              <w:t>с установкой пунктов секционирования</w:t>
            </w:r>
            <w:r>
              <w:rPr>
                <w:sz w:val="22"/>
                <w:szCs w:val="22"/>
                <w:lang w:eastAsia="ru-RU"/>
              </w:rPr>
              <w:t xml:space="preserve"> с использованием </w:t>
            </w:r>
            <w:proofErr w:type="spellStart"/>
            <w:r>
              <w:rPr>
                <w:sz w:val="22"/>
                <w:szCs w:val="22"/>
                <w:lang w:eastAsia="ru-RU"/>
              </w:rPr>
              <w:t>реклоузеров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(2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proofErr w:type="gram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proofErr w:type="gramEnd"/>
            <w:r>
              <w:rPr>
                <w:sz w:val="22"/>
                <w:szCs w:val="22"/>
                <w:lang w:eastAsia="ru-RU"/>
              </w:rPr>
              <w:t>),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и монтажом ИКЗ (2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102A8">
              <w:rPr>
                <w:sz w:val="22"/>
                <w:szCs w:val="22"/>
                <w:lang w:eastAsia="ru-RU"/>
              </w:rPr>
              <w:t>), ПКУ (</w:t>
            </w:r>
            <w:r>
              <w:rPr>
                <w:sz w:val="22"/>
                <w:szCs w:val="22"/>
                <w:lang w:eastAsia="ru-RU"/>
              </w:rPr>
              <w:t>3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102A8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8" w:type="pct"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0" w:type="pct"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</w:tr>
      <w:tr w:rsidR="007851EE" w:rsidRPr="00AA3E31" w:rsidTr="00AE5E53">
        <w:trPr>
          <w:cantSplit/>
          <w:trHeight w:val="375"/>
        </w:trPr>
        <w:tc>
          <w:tcPr>
            <w:tcW w:w="250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7851EE" w:rsidRDefault="007851EE" w:rsidP="007851E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102A8">
              <w:rPr>
                <w:sz w:val="22"/>
                <w:szCs w:val="22"/>
                <w:lang w:eastAsia="ru-RU"/>
              </w:rPr>
              <w:t xml:space="preserve">Модернизация </w:t>
            </w:r>
            <w:proofErr w:type="gramStart"/>
            <w:r w:rsidRPr="00D42996">
              <w:rPr>
                <w:sz w:val="22"/>
                <w:szCs w:val="22"/>
                <w:lang w:eastAsia="ru-RU"/>
              </w:rPr>
              <w:t>ВЛ</w:t>
            </w:r>
            <w:proofErr w:type="gramEnd"/>
            <w:r w:rsidRPr="00D42996">
              <w:rPr>
                <w:sz w:val="22"/>
                <w:szCs w:val="22"/>
                <w:lang w:eastAsia="ru-RU"/>
              </w:rPr>
              <w:t xml:space="preserve"> -10 </w:t>
            </w:r>
            <w:proofErr w:type="spellStart"/>
            <w:r w:rsidRPr="00D42996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D42996">
              <w:rPr>
                <w:sz w:val="22"/>
                <w:szCs w:val="22"/>
                <w:lang w:eastAsia="ru-RU"/>
              </w:rPr>
              <w:t xml:space="preserve"> №331.4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233ED5">
              <w:rPr>
                <w:sz w:val="22"/>
                <w:szCs w:val="22"/>
                <w:lang w:eastAsia="ru-RU"/>
              </w:rPr>
              <w:t>ПС 110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33ED5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233ED5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33ED5">
              <w:rPr>
                <w:sz w:val="22"/>
                <w:szCs w:val="22"/>
                <w:lang w:eastAsia="ru-RU"/>
              </w:rPr>
              <w:t>Золотухино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с монтажом </w:t>
            </w:r>
            <w:r w:rsidRPr="001102A8">
              <w:rPr>
                <w:sz w:val="22"/>
                <w:szCs w:val="22"/>
                <w:lang w:eastAsia="ru-RU"/>
              </w:rPr>
              <w:t xml:space="preserve"> ПКУ (</w:t>
            </w:r>
            <w:r>
              <w:rPr>
                <w:sz w:val="22"/>
                <w:szCs w:val="22"/>
                <w:lang w:eastAsia="ru-RU"/>
              </w:rPr>
              <w:t>5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102A8">
              <w:rPr>
                <w:sz w:val="22"/>
                <w:szCs w:val="22"/>
                <w:lang w:eastAsia="ru-RU"/>
              </w:rPr>
              <w:t>)</w:t>
            </w:r>
            <w:r>
              <w:rPr>
                <w:sz w:val="22"/>
                <w:szCs w:val="22"/>
                <w:lang w:eastAsia="ru-RU"/>
              </w:rPr>
              <w:t>.</w:t>
            </w:r>
          </w:p>
          <w:p w:rsidR="007851EE" w:rsidRPr="00AA3E31" w:rsidRDefault="007851EE" w:rsidP="007851E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8" w:type="pct"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0" w:type="pct"/>
            <w:vAlign w:val="center"/>
          </w:tcPr>
          <w:p w:rsidR="007851EE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</w:tr>
      <w:tr w:rsidR="007851EE" w:rsidRPr="00AA3E31" w:rsidTr="00AE5E53">
        <w:trPr>
          <w:cantSplit/>
          <w:trHeight w:val="375"/>
        </w:trPr>
        <w:tc>
          <w:tcPr>
            <w:tcW w:w="250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7851EE" w:rsidRDefault="007851EE" w:rsidP="007851E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102A8">
              <w:rPr>
                <w:sz w:val="22"/>
                <w:szCs w:val="22"/>
                <w:lang w:eastAsia="ru-RU"/>
              </w:rPr>
              <w:t xml:space="preserve">Модернизация </w:t>
            </w:r>
            <w:proofErr w:type="gramStart"/>
            <w:r>
              <w:rPr>
                <w:sz w:val="22"/>
                <w:szCs w:val="22"/>
                <w:lang w:eastAsia="ru-RU"/>
              </w:rPr>
              <w:t>ВЛ</w:t>
            </w:r>
            <w:proofErr w:type="gramEnd"/>
            <w:r>
              <w:rPr>
                <w:sz w:val="22"/>
                <w:szCs w:val="22"/>
                <w:lang w:eastAsia="ru-RU"/>
              </w:rPr>
              <w:t xml:space="preserve"> 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№331.6 </w:t>
            </w:r>
            <w:r w:rsidRPr="00233ED5">
              <w:rPr>
                <w:sz w:val="22"/>
                <w:szCs w:val="22"/>
                <w:lang w:eastAsia="ru-RU"/>
              </w:rPr>
              <w:t>ПС 110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33ED5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233ED5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33ED5">
              <w:rPr>
                <w:sz w:val="22"/>
                <w:szCs w:val="22"/>
                <w:lang w:eastAsia="ru-RU"/>
              </w:rPr>
              <w:t>Золотухино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с монтажом </w:t>
            </w:r>
            <w:r w:rsidRPr="001102A8">
              <w:rPr>
                <w:sz w:val="22"/>
                <w:szCs w:val="22"/>
                <w:lang w:eastAsia="ru-RU"/>
              </w:rPr>
              <w:t xml:space="preserve"> ПКУ (</w:t>
            </w:r>
            <w:r>
              <w:rPr>
                <w:sz w:val="22"/>
                <w:szCs w:val="22"/>
                <w:lang w:eastAsia="ru-RU"/>
              </w:rPr>
              <w:t>1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102A8">
              <w:rPr>
                <w:sz w:val="22"/>
                <w:szCs w:val="22"/>
                <w:lang w:eastAsia="ru-RU"/>
              </w:rPr>
              <w:t>)</w:t>
            </w:r>
            <w:r>
              <w:rPr>
                <w:sz w:val="22"/>
                <w:szCs w:val="22"/>
                <w:lang w:eastAsia="ru-RU"/>
              </w:rPr>
              <w:t>.</w:t>
            </w:r>
          </w:p>
          <w:p w:rsidR="007851EE" w:rsidRPr="00AA3E31" w:rsidRDefault="007851EE" w:rsidP="007851E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8" w:type="pct"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0" w:type="pct"/>
            <w:vAlign w:val="center"/>
          </w:tcPr>
          <w:p w:rsidR="007851EE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</w:tr>
      <w:tr w:rsidR="007851EE" w:rsidRPr="00AA3E31" w:rsidTr="00AE5E53">
        <w:trPr>
          <w:cantSplit/>
          <w:trHeight w:val="375"/>
        </w:trPr>
        <w:tc>
          <w:tcPr>
            <w:tcW w:w="250" w:type="pct"/>
            <w:shd w:val="clear" w:color="auto" w:fill="auto"/>
            <w:noWrap/>
            <w:vAlign w:val="center"/>
            <w:hideMark/>
          </w:tcPr>
          <w:p w:rsidR="007851EE" w:rsidRPr="00AA3E31" w:rsidRDefault="007851EE" w:rsidP="007851EE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102A8">
              <w:rPr>
                <w:sz w:val="22"/>
                <w:szCs w:val="22"/>
                <w:lang w:eastAsia="ru-RU"/>
              </w:rPr>
              <w:t xml:space="preserve">Модернизация </w:t>
            </w:r>
            <w:r w:rsidRPr="00E81CE8">
              <w:rPr>
                <w:sz w:val="22"/>
                <w:szCs w:val="22"/>
                <w:lang w:eastAsia="ru-RU"/>
              </w:rPr>
              <w:t>ВЛ-10кВ 365.14  ПС 35кВ КРС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1102A8">
              <w:rPr>
                <w:sz w:val="22"/>
                <w:szCs w:val="22"/>
                <w:lang w:eastAsia="ru-RU"/>
              </w:rPr>
              <w:t>с установкой пункт</w:t>
            </w:r>
            <w:r>
              <w:rPr>
                <w:sz w:val="22"/>
                <w:szCs w:val="22"/>
                <w:lang w:eastAsia="ru-RU"/>
              </w:rPr>
              <w:t>а</w:t>
            </w:r>
            <w:r w:rsidRPr="001102A8">
              <w:rPr>
                <w:sz w:val="22"/>
                <w:szCs w:val="22"/>
                <w:lang w:eastAsia="ru-RU"/>
              </w:rPr>
              <w:t xml:space="preserve"> секционирования</w:t>
            </w:r>
            <w:r>
              <w:rPr>
                <w:sz w:val="22"/>
                <w:szCs w:val="22"/>
                <w:lang w:eastAsia="ru-RU"/>
              </w:rPr>
              <w:t xml:space="preserve"> с использованием </w:t>
            </w:r>
            <w:proofErr w:type="spellStart"/>
            <w:r>
              <w:rPr>
                <w:sz w:val="22"/>
                <w:szCs w:val="22"/>
                <w:lang w:eastAsia="ru-RU"/>
              </w:rPr>
              <w:t>реклоузера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(1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proofErr w:type="gram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proofErr w:type="gramEnd"/>
            <w:r>
              <w:rPr>
                <w:sz w:val="22"/>
                <w:szCs w:val="22"/>
                <w:lang w:eastAsia="ru-RU"/>
              </w:rPr>
              <w:t>),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 xml:space="preserve">и монтажом </w:t>
            </w:r>
            <w:r w:rsidRPr="001102A8">
              <w:rPr>
                <w:sz w:val="22"/>
                <w:szCs w:val="22"/>
                <w:lang w:eastAsia="ru-RU"/>
              </w:rPr>
              <w:t xml:space="preserve"> ПКУ (</w:t>
            </w:r>
            <w:r>
              <w:rPr>
                <w:sz w:val="22"/>
                <w:szCs w:val="22"/>
                <w:lang w:eastAsia="ru-RU"/>
              </w:rPr>
              <w:t>2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102A8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8" w:type="pct"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0" w:type="pct"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</w:tr>
      <w:tr w:rsidR="007851EE" w:rsidRPr="00AA3E31" w:rsidTr="00AE5E53">
        <w:trPr>
          <w:cantSplit/>
          <w:trHeight w:val="300"/>
        </w:trPr>
        <w:tc>
          <w:tcPr>
            <w:tcW w:w="250" w:type="pct"/>
            <w:shd w:val="clear" w:color="auto" w:fill="auto"/>
            <w:noWrap/>
            <w:vAlign w:val="center"/>
            <w:hideMark/>
          </w:tcPr>
          <w:p w:rsidR="007851EE" w:rsidRPr="00AA3E31" w:rsidRDefault="007851EE" w:rsidP="007851EE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102A8">
              <w:rPr>
                <w:sz w:val="22"/>
                <w:szCs w:val="22"/>
                <w:lang w:eastAsia="ru-RU"/>
              </w:rPr>
              <w:t xml:space="preserve">Модернизация </w:t>
            </w:r>
            <w:r w:rsidRPr="00E81CE8">
              <w:rPr>
                <w:sz w:val="22"/>
                <w:szCs w:val="22"/>
                <w:lang w:eastAsia="ru-RU"/>
              </w:rPr>
              <w:t>ВЛ-10кВ №08 ПС 35кВ Маяк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1102A8">
              <w:rPr>
                <w:sz w:val="22"/>
                <w:szCs w:val="22"/>
                <w:lang w:eastAsia="ru-RU"/>
              </w:rPr>
              <w:t>с установкой пунктов секционирования</w:t>
            </w:r>
            <w:r>
              <w:rPr>
                <w:sz w:val="22"/>
                <w:szCs w:val="22"/>
                <w:lang w:eastAsia="ru-RU"/>
              </w:rPr>
              <w:t xml:space="preserve"> с использованием </w:t>
            </w:r>
            <w:proofErr w:type="spellStart"/>
            <w:r>
              <w:rPr>
                <w:sz w:val="22"/>
                <w:szCs w:val="22"/>
                <w:lang w:eastAsia="ru-RU"/>
              </w:rPr>
              <w:t>реклоузеров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(1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proofErr w:type="gram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proofErr w:type="gramEnd"/>
            <w:r w:rsidRPr="001102A8">
              <w:rPr>
                <w:sz w:val="22"/>
                <w:szCs w:val="22"/>
                <w:lang w:eastAsia="ru-RU"/>
              </w:rPr>
              <w:t>), разъединителей с моторным приводом (</w:t>
            </w:r>
            <w:r>
              <w:rPr>
                <w:sz w:val="22"/>
                <w:szCs w:val="22"/>
                <w:lang w:eastAsia="ru-RU"/>
              </w:rPr>
              <w:t xml:space="preserve">1 </w:t>
            </w:r>
            <w:proofErr w:type="spellStart"/>
            <w:r>
              <w:rPr>
                <w:sz w:val="22"/>
                <w:szCs w:val="22"/>
                <w:lang w:eastAsia="ru-RU"/>
              </w:rPr>
              <w:t>шт</w:t>
            </w:r>
            <w:proofErr w:type="spellEnd"/>
            <w:r>
              <w:rPr>
                <w:sz w:val="22"/>
                <w:szCs w:val="22"/>
                <w:lang w:eastAsia="ru-RU"/>
              </w:rPr>
              <w:t>) и монтажом ИКЗ (2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102A8">
              <w:rPr>
                <w:sz w:val="22"/>
                <w:szCs w:val="22"/>
                <w:lang w:eastAsia="ru-RU"/>
              </w:rPr>
              <w:t>), ПКУ (</w:t>
            </w:r>
            <w:r>
              <w:rPr>
                <w:sz w:val="22"/>
                <w:szCs w:val="22"/>
                <w:lang w:eastAsia="ru-RU"/>
              </w:rPr>
              <w:t>2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102A8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 w:rsidRPr="007D3CB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 w:rsidRPr="007D3CB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8" w:type="pct"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0" w:type="pct"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</w:tr>
      <w:tr w:rsidR="007851EE" w:rsidRPr="00AA3E31" w:rsidTr="00AE5E53">
        <w:trPr>
          <w:cantSplit/>
          <w:trHeight w:val="300"/>
        </w:trPr>
        <w:tc>
          <w:tcPr>
            <w:tcW w:w="250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102A8">
              <w:rPr>
                <w:sz w:val="22"/>
                <w:szCs w:val="22"/>
                <w:lang w:eastAsia="ru-RU"/>
              </w:rPr>
              <w:t xml:space="preserve">Модернизация </w:t>
            </w:r>
            <w:r w:rsidRPr="00516D92">
              <w:rPr>
                <w:sz w:val="22"/>
                <w:szCs w:val="22"/>
                <w:lang w:eastAsia="ru-RU"/>
              </w:rPr>
              <w:t>ВЛ-10кВ №12 ПС 35кВ Маяк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1102A8">
              <w:rPr>
                <w:sz w:val="22"/>
                <w:szCs w:val="22"/>
                <w:lang w:eastAsia="ru-RU"/>
              </w:rPr>
              <w:t>с установкой пунктов секционирования</w:t>
            </w:r>
            <w:r>
              <w:rPr>
                <w:sz w:val="22"/>
                <w:szCs w:val="22"/>
                <w:lang w:eastAsia="ru-RU"/>
              </w:rPr>
              <w:t xml:space="preserve"> с использованием </w:t>
            </w:r>
            <w:proofErr w:type="spellStart"/>
            <w:r>
              <w:rPr>
                <w:sz w:val="22"/>
                <w:szCs w:val="22"/>
                <w:lang w:eastAsia="ru-RU"/>
              </w:rPr>
              <w:t>реклоузеров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(2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proofErr w:type="gram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proofErr w:type="gramEnd"/>
            <w:r w:rsidRPr="001102A8">
              <w:rPr>
                <w:sz w:val="22"/>
                <w:szCs w:val="22"/>
                <w:lang w:eastAsia="ru-RU"/>
              </w:rPr>
              <w:t>), разъединителей с моторным приводом (</w:t>
            </w:r>
            <w:r>
              <w:rPr>
                <w:sz w:val="22"/>
                <w:szCs w:val="22"/>
                <w:lang w:eastAsia="ru-RU"/>
              </w:rPr>
              <w:t xml:space="preserve">1 </w:t>
            </w:r>
            <w:proofErr w:type="spellStart"/>
            <w:r>
              <w:rPr>
                <w:sz w:val="22"/>
                <w:szCs w:val="22"/>
                <w:lang w:eastAsia="ru-RU"/>
              </w:rPr>
              <w:t>шт</w:t>
            </w:r>
            <w:proofErr w:type="spellEnd"/>
            <w:r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 w:rsidRPr="007D3CB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 w:rsidRPr="007D3CB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8" w:type="pct"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0" w:type="pct"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7851EE" w:rsidRPr="00AA3E31" w:rsidTr="00AE5E53">
        <w:trPr>
          <w:cantSplit/>
          <w:trHeight w:val="300"/>
        </w:trPr>
        <w:tc>
          <w:tcPr>
            <w:tcW w:w="250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102A8">
              <w:rPr>
                <w:sz w:val="22"/>
                <w:szCs w:val="22"/>
                <w:lang w:eastAsia="ru-RU"/>
              </w:rPr>
              <w:t xml:space="preserve">Модернизация </w:t>
            </w:r>
            <w:r w:rsidRPr="00516D92">
              <w:rPr>
                <w:sz w:val="22"/>
                <w:szCs w:val="22"/>
                <w:lang w:eastAsia="ru-RU"/>
              </w:rPr>
              <w:t xml:space="preserve">ВЛ-10кВ 332.21  ПС 35кВ Свобода </w:t>
            </w:r>
            <w:r>
              <w:rPr>
                <w:sz w:val="22"/>
                <w:szCs w:val="22"/>
                <w:lang w:eastAsia="ru-RU"/>
              </w:rPr>
              <w:t>–</w:t>
            </w:r>
            <w:r w:rsidRPr="00516D92">
              <w:rPr>
                <w:sz w:val="22"/>
                <w:szCs w:val="22"/>
                <w:lang w:eastAsia="ru-RU"/>
              </w:rPr>
              <w:t xml:space="preserve"> сельская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1102A8">
              <w:rPr>
                <w:sz w:val="22"/>
                <w:szCs w:val="22"/>
                <w:lang w:eastAsia="ru-RU"/>
              </w:rPr>
              <w:t>с установкой пунктов секционирования</w:t>
            </w:r>
            <w:r>
              <w:rPr>
                <w:sz w:val="22"/>
                <w:szCs w:val="22"/>
                <w:lang w:eastAsia="ru-RU"/>
              </w:rPr>
              <w:t xml:space="preserve"> с использованием </w:t>
            </w:r>
            <w:proofErr w:type="spellStart"/>
            <w:r>
              <w:rPr>
                <w:sz w:val="22"/>
                <w:szCs w:val="22"/>
                <w:lang w:eastAsia="ru-RU"/>
              </w:rPr>
              <w:t>реклоузеров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(2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proofErr w:type="gram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proofErr w:type="gramEnd"/>
            <w:r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 w:rsidRPr="007D3C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 w:rsidRPr="007D3CB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8" w:type="pct"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0" w:type="pct"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7851EE" w:rsidRPr="00AA3E31" w:rsidTr="00AE5E53">
        <w:trPr>
          <w:cantSplit/>
          <w:trHeight w:val="300"/>
        </w:trPr>
        <w:tc>
          <w:tcPr>
            <w:tcW w:w="250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102A8">
              <w:rPr>
                <w:sz w:val="22"/>
                <w:szCs w:val="22"/>
                <w:lang w:eastAsia="ru-RU"/>
              </w:rPr>
              <w:t xml:space="preserve">Модернизация </w:t>
            </w:r>
            <w:r w:rsidRPr="00516D92">
              <w:rPr>
                <w:sz w:val="22"/>
                <w:szCs w:val="22"/>
                <w:lang w:eastAsia="ru-RU"/>
              </w:rPr>
              <w:t>ВЛ-10кВ 332.1</w:t>
            </w:r>
            <w:r>
              <w:rPr>
                <w:sz w:val="22"/>
                <w:szCs w:val="22"/>
                <w:lang w:eastAsia="ru-RU"/>
              </w:rPr>
              <w:t>6</w:t>
            </w:r>
            <w:r w:rsidRPr="00516D92">
              <w:rPr>
                <w:sz w:val="22"/>
                <w:szCs w:val="22"/>
                <w:lang w:eastAsia="ru-RU"/>
              </w:rPr>
              <w:t xml:space="preserve">  ПС 35кВ Свобода </w:t>
            </w:r>
            <w:r>
              <w:rPr>
                <w:sz w:val="22"/>
                <w:szCs w:val="22"/>
                <w:lang w:eastAsia="ru-RU"/>
              </w:rPr>
              <w:t>–</w:t>
            </w:r>
            <w:r w:rsidRPr="00516D92">
              <w:rPr>
                <w:sz w:val="22"/>
                <w:szCs w:val="22"/>
                <w:lang w:eastAsia="ru-RU"/>
              </w:rPr>
              <w:t xml:space="preserve"> сельская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1102A8">
              <w:rPr>
                <w:sz w:val="22"/>
                <w:szCs w:val="22"/>
                <w:lang w:eastAsia="ru-RU"/>
              </w:rPr>
              <w:t xml:space="preserve">с </w:t>
            </w:r>
            <w:r>
              <w:rPr>
                <w:sz w:val="22"/>
                <w:szCs w:val="22"/>
                <w:lang w:eastAsia="ru-RU"/>
              </w:rPr>
              <w:t xml:space="preserve">монтажом </w:t>
            </w:r>
            <w:r w:rsidRPr="001102A8">
              <w:rPr>
                <w:sz w:val="22"/>
                <w:szCs w:val="22"/>
                <w:lang w:eastAsia="ru-RU"/>
              </w:rPr>
              <w:t xml:space="preserve"> ПКУ (</w:t>
            </w:r>
            <w:r>
              <w:rPr>
                <w:sz w:val="22"/>
                <w:szCs w:val="22"/>
                <w:lang w:eastAsia="ru-RU"/>
              </w:rPr>
              <w:t>1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proofErr w:type="gram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proofErr w:type="gramEnd"/>
            <w:r w:rsidRPr="001102A8">
              <w:rPr>
                <w:sz w:val="22"/>
                <w:szCs w:val="22"/>
                <w:lang w:eastAsia="ru-RU"/>
              </w:rPr>
              <w:t>)</w:t>
            </w:r>
            <w:r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 w:rsidRPr="007D3C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 w:rsidRPr="007D3C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8" w:type="pct"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0" w:type="pct"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</w:tr>
      <w:tr w:rsidR="007851EE" w:rsidRPr="00AA3E31" w:rsidTr="00AE5E53">
        <w:trPr>
          <w:cantSplit/>
          <w:trHeight w:val="300"/>
        </w:trPr>
        <w:tc>
          <w:tcPr>
            <w:tcW w:w="250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102A8">
              <w:rPr>
                <w:sz w:val="22"/>
                <w:szCs w:val="22"/>
                <w:lang w:eastAsia="ru-RU"/>
              </w:rPr>
              <w:t xml:space="preserve">Модернизация </w:t>
            </w:r>
            <w:r w:rsidRPr="00516D92">
              <w:rPr>
                <w:sz w:val="22"/>
                <w:szCs w:val="22"/>
                <w:lang w:eastAsia="ru-RU"/>
              </w:rPr>
              <w:t>ВЛ-10кВ 333.2  ПС 35кВ Сергиевка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1102A8">
              <w:rPr>
                <w:sz w:val="22"/>
                <w:szCs w:val="22"/>
                <w:lang w:eastAsia="ru-RU"/>
              </w:rPr>
              <w:t>с установкой пунктов секционирования</w:t>
            </w:r>
            <w:r>
              <w:rPr>
                <w:sz w:val="22"/>
                <w:szCs w:val="22"/>
                <w:lang w:eastAsia="ru-RU"/>
              </w:rPr>
              <w:t xml:space="preserve"> с использованием </w:t>
            </w:r>
            <w:proofErr w:type="spellStart"/>
            <w:r>
              <w:rPr>
                <w:sz w:val="22"/>
                <w:szCs w:val="22"/>
                <w:lang w:eastAsia="ru-RU"/>
              </w:rPr>
              <w:t>реклоузеров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(2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proofErr w:type="gram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proofErr w:type="gramEnd"/>
            <w:r>
              <w:rPr>
                <w:sz w:val="22"/>
                <w:szCs w:val="22"/>
                <w:lang w:eastAsia="ru-RU"/>
              </w:rPr>
              <w:t>),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и монтажом ИКЗ (2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102A8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 w:rsidRPr="007D3C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 w:rsidRPr="007D3CB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8" w:type="pct"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0" w:type="pct"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7851EE" w:rsidRPr="00AA3E31" w:rsidTr="00AE5E53">
        <w:trPr>
          <w:cantSplit/>
          <w:trHeight w:val="300"/>
        </w:trPr>
        <w:tc>
          <w:tcPr>
            <w:tcW w:w="250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102A8">
              <w:rPr>
                <w:sz w:val="22"/>
                <w:szCs w:val="22"/>
                <w:lang w:eastAsia="ru-RU"/>
              </w:rPr>
              <w:t xml:space="preserve">Модернизация </w:t>
            </w:r>
            <w:r w:rsidRPr="00516D92">
              <w:rPr>
                <w:sz w:val="22"/>
                <w:szCs w:val="22"/>
                <w:lang w:eastAsia="ru-RU"/>
              </w:rPr>
              <w:t>ВЛ-10кВ №03 РП 10кВ Поныри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1102A8">
              <w:rPr>
                <w:sz w:val="22"/>
                <w:szCs w:val="22"/>
                <w:lang w:eastAsia="ru-RU"/>
              </w:rPr>
              <w:t>с установкой пункт</w:t>
            </w:r>
            <w:r>
              <w:rPr>
                <w:sz w:val="22"/>
                <w:szCs w:val="22"/>
                <w:lang w:eastAsia="ru-RU"/>
              </w:rPr>
              <w:t>а</w:t>
            </w:r>
            <w:r w:rsidRPr="001102A8">
              <w:rPr>
                <w:sz w:val="22"/>
                <w:szCs w:val="22"/>
                <w:lang w:eastAsia="ru-RU"/>
              </w:rPr>
              <w:t xml:space="preserve"> секционирования</w:t>
            </w:r>
            <w:r>
              <w:rPr>
                <w:sz w:val="22"/>
                <w:szCs w:val="22"/>
                <w:lang w:eastAsia="ru-RU"/>
              </w:rPr>
              <w:t xml:space="preserve"> с использованием </w:t>
            </w:r>
            <w:proofErr w:type="spellStart"/>
            <w:r>
              <w:rPr>
                <w:sz w:val="22"/>
                <w:szCs w:val="22"/>
                <w:lang w:eastAsia="ru-RU"/>
              </w:rPr>
              <w:t>реклоузера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(1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proofErr w:type="gram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proofErr w:type="gramEnd"/>
            <w:r>
              <w:rPr>
                <w:sz w:val="22"/>
                <w:szCs w:val="22"/>
                <w:lang w:eastAsia="ru-RU"/>
              </w:rPr>
              <w:t>),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и монтажом ИКЗ (3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1102A8">
              <w:rPr>
                <w:sz w:val="22"/>
                <w:szCs w:val="22"/>
                <w:lang w:eastAsia="ru-RU"/>
              </w:rPr>
              <w:t>)</w:t>
            </w:r>
            <w:r>
              <w:rPr>
                <w:sz w:val="22"/>
                <w:szCs w:val="22"/>
                <w:lang w:eastAsia="ru-RU"/>
              </w:rPr>
              <w:t xml:space="preserve">, </w:t>
            </w:r>
            <w:r w:rsidRPr="001102A8">
              <w:rPr>
                <w:sz w:val="22"/>
                <w:szCs w:val="22"/>
                <w:lang w:eastAsia="ru-RU"/>
              </w:rPr>
              <w:t>ПКУ (</w:t>
            </w:r>
            <w:r>
              <w:rPr>
                <w:sz w:val="22"/>
                <w:szCs w:val="22"/>
                <w:lang w:eastAsia="ru-RU"/>
              </w:rPr>
              <w:t>2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r>
              <w:rPr>
                <w:sz w:val="22"/>
                <w:szCs w:val="22"/>
                <w:lang w:eastAsia="ru-RU"/>
              </w:rPr>
              <w:t>).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 w:rsidRPr="007D3C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 w:rsidRPr="007D3CB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8" w:type="pct"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0" w:type="pct"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</w:tr>
      <w:tr w:rsidR="007851EE" w:rsidRPr="00AA3E31" w:rsidTr="00AE5E53">
        <w:trPr>
          <w:cantSplit/>
          <w:trHeight w:val="300"/>
        </w:trPr>
        <w:tc>
          <w:tcPr>
            <w:tcW w:w="250" w:type="pct"/>
            <w:shd w:val="clear" w:color="auto" w:fill="auto"/>
            <w:noWrap/>
            <w:vAlign w:val="center"/>
          </w:tcPr>
          <w:p w:rsidR="007851EE" w:rsidRPr="00AA3E31" w:rsidRDefault="007851EE" w:rsidP="007851EE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93" w:type="pct"/>
            <w:shd w:val="clear" w:color="auto" w:fill="auto"/>
            <w:vAlign w:val="center"/>
          </w:tcPr>
          <w:p w:rsidR="007851EE" w:rsidRPr="00AA3E31" w:rsidRDefault="007851EE" w:rsidP="007851E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102A8">
              <w:rPr>
                <w:sz w:val="22"/>
                <w:szCs w:val="22"/>
                <w:lang w:eastAsia="ru-RU"/>
              </w:rPr>
              <w:t xml:space="preserve">Модернизация </w:t>
            </w:r>
            <w:r w:rsidRPr="004C241A">
              <w:rPr>
                <w:sz w:val="22"/>
                <w:szCs w:val="22"/>
                <w:lang w:eastAsia="ru-RU"/>
              </w:rPr>
              <w:t xml:space="preserve">ВЛ-10кВ 384.17 ЦРП 10 </w:t>
            </w:r>
            <w:proofErr w:type="spellStart"/>
            <w:r w:rsidRPr="004C241A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4C241A">
              <w:rPr>
                <w:sz w:val="22"/>
                <w:szCs w:val="22"/>
                <w:lang w:eastAsia="ru-RU"/>
              </w:rPr>
              <w:t xml:space="preserve"> "Нефтебаза"</w:t>
            </w:r>
            <w:r>
              <w:rPr>
                <w:sz w:val="22"/>
                <w:szCs w:val="22"/>
                <w:lang w:eastAsia="ru-RU"/>
              </w:rPr>
              <w:t xml:space="preserve"> с монтажом </w:t>
            </w:r>
            <w:r w:rsidRPr="001102A8">
              <w:rPr>
                <w:sz w:val="22"/>
                <w:szCs w:val="22"/>
                <w:lang w:eastAsia="ru-RU"/>
              </w:rPr>
              <w:t>ПКУ (</w:t>
            </w:r>
            <w:r>
              <w:rPr>
                <w:sz w:val="22"/>
                <w:szCs w:val="22"/>
                <w:lang w:eastAsia="ru-RU"/>
              </w:rPr>
              <w:t>1</w:t>
            </w:r>
            <w:r w:rsidRPr="001102A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proofErr w:type="gramStart"/>
            <w:r w:rsidRPr="001102A8">
              <w:rPr>
                <w:sz w:val="22"/>
                <w:szCs w:val="22"/>
                <w:lang w:eastAsia="ru-RU"/>
              </w:rPr>
              <w:t>шт</w:t>
            </w:r>
            <w:proofErr w:type="spellEnd"/>
            <w:proofErr w:type="gramEnd"/>
            <w:r>
              <w:rPr>
                <w:sz w:val="22"/>
                <w:szCs w:val="22"/>
                <w:lang w:eastAsia="ru-RU"/>
              </w:rPr>
              <w:t>).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 w:rsidRPr="007D3C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92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jc w:val="center"/>
              <w:rPr>
                <w:color w:val="000000"/>
                <w:sz w:val="22"/>
                <w:szCs w:val="22"/>
              </w:rPr>
            </w:pPr>
            <w:r w:rsidRPr="007D3C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38" w:type="pct"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0" w:type="pct"/>
            <w:vAlign w:val="center"/>
          </w:tcPr>
          <w:p w:rsidR="007851EE" w:rsidRPr="007D3CB2" w:rsidRDefault="007851EE" w:rsidP="007851E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3CB2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</w:tr>
    </w:tbl>
    <w:p w:rsidR="000D27D2" w:rsidRDefault="000D27D2" w:rsidP="00BA16B3">
      <w:pPr>
        <w:spacing w:line="276" w:lineRule="auto"/>
        <w:jc w:val="right"/>
        <w:rPr>
          <w:sz w:val="26"/>
          <w:szCs w:val="26"/>
          <w:lang w:eastAsia="ru-RU"/>
        </w:rPr>
      </w:pPr>
    </w:p>
    <w:p w:rsidR="000D27D2" w:rsidRDefault="000D27D2" w:rsidP="00BA16B3">
      <w:pPr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AA3E31" w:rsidRDefault="00BA16B3" w:rsidP="00BA16B3">
      <w:pPr>
        <w:spacing w:line="276" w:lineRule="auto"/>
        <w:jc w:val="right"/>
        <w:rPr>
          <w:sz w:val="26"/>
          <w:szCs w:val="26"/>
          <w:lang w:eastAsia="ru-RU"/>
        </w:rPr>
      </w:pPr>
      <w:r w:rsidRPr="00AA3E31">
        <w:rPr>
          <w:sz w:val="26"/>
          <w:szCs w:val="26"/>
          <w:lang w:eastAsia="ru-RU"/>
        </w:rPr>
        <w:lastRenderedPageBreak/>
        <w:t xml:space="preserve">Приложение №2 к ТЗ от </w:t>
      </w:r>
      <w:r w:rsidR="007703FE">
        <w:rPr>
          <w:sz w:val="26"/>
          <w:szCs w:val="26"/>
          <w:lang w:eastAsia="ru-RU"/>
        </w:rPr>
        <w:t>14.12.</w:t>
      </w:r>
      <w:r w:rsidRPr="00AA3E31">
        <w:rPr>
          <w:sz w:val="26"/>
          <w:szCs w:val="26"/>
          <w:lang w:eastAsia="ru-RU"/>
        </w:rPr>
        <w:t>20</w:t>
      </w:r>
      <w:r w:rsidR="007703FE">
        <w:rPr>
          <w:sz w:val="26"/>
          <w:szCs w:val="26"/>
          <w:lang w:eastAsia="ru-RU"/>
        </w:rPr>
        <w:t xml:space="preserve">20 </w:t>
      </w:r>
      <w:r w:rsidRPr="00AA3E31">
        <w:rPr>
          <w:sz w:val="26"/>
          <w:szCs w:val="26"/>
          <w:lang w:eastAsia="ru-RU"/>
        </w:rPr>
        <w:t>г.</w:t>
      </w:r>
    </w:p>
    <w:p w:rsidR="00BA16B3" w:rsidRPr="00AA3E31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AA3E31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AA3E31">
        <w:rPr>
          <w:b/>
          <w:sz w:val="26"/>
          <w:szCs w:val="26"/>
          <w:lang w:eastAsia="ru-RU"/>
        </w:rPr>
        <w:t>Объем работ по площадным объектам</w:t>
      </w:r>
      <w:r w:rsidRPr="00AA3E31">
        <w:rPr>
          <w:sz w:val="22"/>
          <w:szCs w:val="22"/>
          <w:vertAlign w:val="superscript"/>
          <w:lang w:eastAsia="ru-RU"/>
        </w:rPr>
        <w:footnoteReference w:id="2"/>
      </w:r>
      <w:r w:rsidRPr="00AA3E31">
        <w:rPr>
          <w:b/>
          <w:sz w:val="26"/>
          <w:szCs w:val="26"/>
          <w:lang w:eastAsia="ru-RU"/>
        </w:rPr>
        <w:t xml:space="preserve"> </w:t>
      </w:r>
    </w:p>
    <w:p w:rsidR="00BA16B3" w:rsidRPr="00AA3E31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7340"/>
        <w:gridCol w:w="1727"/>
        <w:gridCol w:w="2017"/>
        <w:gridCol w:w="2017"/>
        <w:gridCol w:w="970"/>
      </w:tblGrid>
      <w:tr w:rsidR="009435ED" w:rsidRPr="00AA3E31" w:rsidTr="002C6D6C">
        <w:trPr>
          <w:trHeight w:val="600"/>
        </w:trPr>
        <w:tc>
          <w:tcPr>
            <w:tcW w:w="242" w:type="pct"/>
            <w:vMerge w:val="restart"/>
            <w:vAlign w:val="center"/>
          </w:tcPr>
          <w:p w:rsidR="009435ED" w:rsidRPr="00AA3E31" w:rsidRDefault="009435ED" w:rsidP="003B3239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 w:rsidRPr="00AA3E31">
              <w:rPr>
                <w:color w:val="000000"/>
                <w:sz w:val="22"/>
                <w:szCs w:val="18"/>
                <w:lang w:eastAsia="ru-RU"/>
              </w:rPr>
              <w:t xml:space="preserve">№ </w:t>
            </w:r>
            <w:proofErr w:type="spellStart"/>
            <w:r w:rsidRPr="00AA3E31">
              <w:rPr>
                <w:color w:val="000000"/>
                <w:sz w:val="22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2482" w:type="pct"/>
            <w:vMerge w:val="restart"/>
            <w:shd w:val="clear" w:color="auto" w:fill="auto"/>
            <w:noWrap/>
            <w:vAlign w:val="center"/>
          </w:tcPr>
          <w:p w:rsidR="009435ED" w:rsidRPr="00AA3E31" w:rsidRDefault="009435ED" w:rsidP="003B3239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 w:rsidRPr="00AA3E31">
              <w:rPr>
                <w:color w:val="000000"/>
                <w:sz w:val="22"/>
                <w:szCs w:val="18"/>
                <w:lang w:eastAsia="ru-RU"/>
              </w:rPr>
              <w:t>Наименование титула</w:t>
            </w:r>
          </w:p>
        </w:tc>
        <w:tc>
          <w:tcPr>
            <w:tcW w:w="2276" w:type="pct"/>
            <w:gridSpan w:val="4"/>
            <w:shd w:val="clear" w:color="auto" w:fill="auto"/>
            <w:vAlign w:val="center"/>
          </w:tcPr>
          <w:p w:rsidR="009435ED" w:rsidRPr="00AA3E31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 w:rsidRPr="00AA3E31">
              <w:rPr>
                <w:color w:val="000000"/>
                <w:sz w:val="22"/>
                <w:szCs w:val="18"/>
                <w:lang w:eastAsia="ru-RU"/>
              </w:rPr>
              <w:t>Объем работ (количество ячеек, шт.)</w:t>
            </w:r>
          </w:p>
        </w:tc>
      </w:tr>
      <w:tr w:rsidR="009435ED" w:rsidRPr="00AA3E31" w:rsidTr="002C6D6C">
        <w:trPr>
          <w:trHeight w:val="600"/>
        </w:trPr>
        <w:tc>
          <w:tcPr>
            <w:tcW w:w="242" w:type="pct"/>
            <w:vMerge/>
            <w:vAlign w:val="center"/>
            <w:hideMark/>
          </w:tcPr>
          <w:p w:rsidR="009435ED" w:rsidRPr="00AA3E31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2482" w:type="pct"/>
            <w:vMerge/>
            <w:shd w:val="clear" w:color="auto" w:fill="auto"/>
            <w:noWrap/>
            <w:vAlign w:val="center"/>
            <w:hideMark/>
          </w:tcPr>
          <w:p w:rsidR="009435ED" w:rsidRPr="00AA3E31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9435ED" w:rsidRPr="00AA3E31" w:rsidRDefault="009435ED" w:rsidP="00876C5F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 w:rsidRPr="00AA3E31">
              <w:rPr>
                <w:color w:val="000000"/>
                <w:sz w:val="22"/>
                <w:szCs w:val="18"/>
                <w:lang w:eastAsia="ru-RU"/>
              </w:rPr>
              <w:t>Установка/замена КРУ (КСО) с учетом модернизации устройств РЗА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9435ED" w:rsidRPr="00AA3E31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proofErr w:type="spellStart"/>
            <w:r w:rsidRPr="00AA3E31">
              <w:rPr>
                <w:color w:val="000000"/>
                <w:sz w:val="22"/>
                <w:szCs w:val="18"/>
                <w:lang w:eastAsia="ru-RU"/>
              </w:rPr>
              <w:t>Ретрофит</w:t>
            </w:r>
            <w:proofErr w:type="spellEnd"/>
            <w:r w:rsidRPr="00AA3E31">
              <w:rPr>
                <w:color w:val="000000"/>
                <w:sz w:val="22"/>
                <w:szCs w:val="18"/>
                <w:lang w:eastAsia="ru-RU"/>
              </w:rPr>
              <w:t xml:space="preserve"> ячейки с заменой коммутационных аппаратов и модернизацией устройств РЗА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9435ED" w:rsidRPr="00AA3E31" w:rsidRDefault="009435ED" w:rsidP="009435E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 w:rsidRPr="00AA3E31">
              <w:rPr>
                <w:color w:val="000000"/>
                <w:sz w:val="22"/>
                <w:szCs w:val="18"/>
                <w:lang w:eastAsia="ru-RU"/>
              </w:rPr>
              <w:t xml:space="preserve">Модернизация устройств РЗА с заменой устройств РЗА на микропроцессорные терминалы </w:t>
            </w:r>
          </w:p>
        </w:tc>
        <w:tc>
          <w:tcPr>
            <w:tcW w:w="329" w:type="pct"/>
            <w:vAlign w:val="center"/>
          </w:tcPr>
          <w:p w:rsidR="009435ED" w:rsidRPr="00AA3E31" w:rsidRDefault="009435ED" w:rsidP="009435E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 w:rsidRPr="00AA3E31">
              <w:rPr>
                <w:color w:val="000000"/>
                <w:sz w:val="22"/>
                <w:szCs w:val="18"/>
                <w:lang w:eastAsia="ru-RU"/>
              </w:rPr>
              <w:t>Установка терминала ЗМН</w:t>
            </w:r>
          </w:p>
        </w:tc>
      </w:tr>
      <w:tr w:rsidR="009435ED" w:rsidRPr="00AA3E31" w:rsidTr="002C6D6C">
        <w:trPr>
          <w:trHeight w:val="743"/>
        </w:trPr>
        <w:tc>
          <w:tcPr>
            <w:tcW w:w="2724" w:type="pct"/>
            <w:gridSpan w:val="2"/>
            <w:shd w:val="clear" w:color="auto" w:fill="FFF2CC" w:themeFill="accent4" w:themeFillTint="33"/>
            <w:noWrap/>
            <w:vAlign w:val="center"/>
          </w:tcPr>
          <w:p w:rsidR="009435ED" w:rsidRPr="00AA3E31" w:rsidRDefault="009435E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AA3E31">
              <w:rPr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84" w:type="pct"/>
            <w:shd w:val="clear" w:color="auto" w:fill="FFF2CC" w:themeFill="accent4" w:themeFillTint="33"/>
            <w:vAlign w:val="center"/>
          </w:tcPr>
          <w:p w:rsidR="009435ED" w:rsidRPr="00AA3E31" w:rsidRDefault="00E50943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82" w:type="pct"/>
            <w:shd w:val="clear" w:color="auto" w:fill="FFF2CC" w:themeFill="accent4" w:themeFillTint="33"/>
            <w:noWrap/>
            <w:vAlign w:val="center"/>
          </w:tcPr>
          <w:p w:rsidR="009435ED" w:rsidRPr="00AA3E31" w:rsidRDefault="002C6D6C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82" w:type="pct"/>
            <w:shd w:val="clear" w:color="auto" w:fill="FFF2CC" w:themeFill="accent4" w:themeFillTint="33"/>
            <w:noWrap/>
            <w:vAlign w:val="center"/>
          </w:tcPr>
          <w:p w:rsidR="009435ED" w:rsidRPr="00AA3E31" w:rsidRDefault="00E50943" w:rsidP="002C6D6C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2C6D6C">
              <w:rPr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9" w:type="pct"/>
            <w:shd w:val="clear" w:color="auto" w:fill="FFF2CC" w:themeFill="accent4" w:themeFillTint="33"/>
            <w:vAlign w:val="center"/>
          </w:tcPr>
          <w:p w:rsidR="009435ED" w:rsidRPr="00AA3E31" w:rsidRDefault="00E50943" w:rsidP="002C6D6C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2C6D6C">
              <w:rPr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9435ED" w:rsidRPr="00AA3E31" w:rsidTr="002C6D6C">
        <w:trPr>
          <w:trHeight w:val="679"/>
        </w:trPr>
        <w:tc>
          <w:tcPr>
            <w:tcW w:w="242" w:type="pct"/>
            <w:shd w:val="clear" w:color="auto" w:fill="auto"/>
            <w:noWrap/>
            <w:vAlign w:val="center"/>
          </w:tcPr>
          <w:p w:rsidR="009435ED" w:rsidRPr="001A356B" w:rsidRDefault="009435ED" w:rsidP="00E96D4A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82" w:type="pct"/>
            <w:shd w:val="clear" w:color="auto" w:fill="auto"/>
            <w:noWrap/>
            <w:vAlign w:val="center"/>
          </w:tcPr>
          <w:p w:rsidR="009435ED" w:rsidRPr="001A356B" w:rsidRDefault="00772E56" w:rsidP="00772E56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1A356B">
              <w:rPr>
                <w:b/>
                <w:sz w:val="22"/>
                <w:szCs w:val="22"/>
                <w:lang w:eastAsia="ru-RU"/>
              </w:rPr>
              <w:t xml:space="preserve">Курчатовский </w:t>
            </w:r>
            <w:r w:rsidR="009435ED" w:rsidRPr="001A356B">
              <w:rPr>
                <w:b/>
                <w:sz w:val="22"/>
                <w:szCs w:val="22"/>
                <w:lang w:eastAsia="ru-RU"/>
              </w:rPr>
              <w:t>РЭС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9435ED" w:rsidRPr="001A356B" w:rsidRDefault="001A356B" w:rsidP="000B79AC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9435ED" w:rsidRPr="001A356B" w:rsidRDefault="002C6D6C" w:rsidP="000B79AC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9435ED" w:rsidRPr="001A356B" w:rsidRDefault="002C6D6C" w:rsidP="000B79AC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9" w:type="pct"/>
            <w:vAlign w:val="center"/>
          </w:tcPr>
          <w:p w:rsidR="009435ED" w:rsidRPr="001A356B" w:rsidRDefault="002C6D6C" w:rsidP="000B79AC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A356B" w:rsidRPr="00AA3E31" w:rsidTr="002C6D6C">
        <w:trPr>
          <w:trHeight w:val="553"/>
        </w:trPr>
        <w:tc>
          <w:tcPr>
            <w:tcW w:w="242" w:type="pct"/>
            <w:shd w:val="clear" w:color="auto" w:fill="auto"/>
            <w:noWrap/>
            <w:vAlign w:val="center"/>
          </w:tcPr>
          <w:p w:rsidR="001A356B" w:rsidRPr="00AA3E31" w:rsidRDefault="001A356B" w:rsidP="001A356B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82" w:type="pct"/>
            <w:shd w:val="clear" w:color="auto" w:fill="auto"/>
            <w:noWrap/>
            <w:vAlign w:val="center"/>
          </w:tcPr>
          <w:p w:rsidR="001A356B" w:rsidRDefault="001A356B" w:rsidP="001A356B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Техперевооружение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ПС 110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Октябрьская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с заменой устройств РЗА и установкой терминалов ЗМН</w:t>
            </w:r>
          </w:p>
          <w:p w:rsidR="002C6D6C" w:rsidRPr="001A356B" w:rsidRDefault="002C6D6C" w:rsidP="001A356B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1A356B" w:rsidRPr="007F7793" w:rsidRDefault="001A356B" w:rsidP="001A356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1A356B" w:rsidRPr="007F7793" w:rsidRDefault="001A356B" w:rsidP="001A356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1A356B" w:rsidRDefault="001A356B" w:rsidP="001A356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9" w:type="pct"/>
            <w:vAlign w:val="center"/>
          </w:tcPr>
          <w:p w:rsidR="001A356B" w:rsidRDefault="001A356B" w:rsidP="001A356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1A356B" w:rsidRPr="00AA3E31" w:rsidTr="002C6D6C">
        <w:trPr>
          <w:trHeight w:val="300"/>
        </w:trPr>
        <w:tc>
          <w:tcPr>
            <w:tcW w:w="242" w:type="pct"/>
            <w:shd w:val="clear" w:color="auto" w:fill="auto"/>
            <w:noWrap/>
            <w:vAlign w:val="center"/>
          </w:tcPr>
          <w:p w:rsidR="001A356B" w:rsidRPr="00AA3E31" w:rsidRDefault="001A356B" w:rsidP="001A356B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82" w:type="pct"/>
            <w:shd w:val="clear" w:color="auto" w:fill="auto"/>
            <w:noWrap/>
            <w:vAlign w:val="center"/>
          </w:tcPr>
          <w:p w:rsidR="001A356B" w:rsidRDefault="001A356B" w:rsidP="001A356B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Техперевооружение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ПС 110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Артюховка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с заменой масляного выключателя 10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вакуумный (1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), с заменой устройств РЗА и установкой терминала ЗМН</w:t>
            </w:r>
          </w:p>
          <w:p w:rsidR="002C6D6C" w:rsidRPr="001A356B" w:rsidRDefault="002C6D6C" w:rsidP="001A356B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1A356B" w:rsidRPr="007F7793" w:rsidRDefault="001A356B" w:rsidP="001A356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1A356B" w:rsidRPr="007F7793" w:rsidRDefault="001A356B" w:rsidP="001A356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1A356B" w:rsidRPr="007F7793" w:rsidRDefault="001A356B" w:rsidP="001A356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1A356B" w:rsidRPr="007F7793" w:rsidRDefault="001A356B" w:rsidP="001A356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1A356B" w:rsidRPr="00AA3E31" w:rsidTr="002C6D6C">
        <w:trPr>
          <w:trHeight w:val="300"/>
        </w:trPr>
        <w:tc>
          <w:tcPr>
            <w:tcW w:w="242" w:type="pct"/>
            <w:shd w:val="clear" w:color="auto" w:fill="auto"/>
            <w:noWrap/>
            <w:vAlign w:val="center"/>
          </w:tcPr>
          <w:p w:rsidR="001A356B" w:rsidRPr="00AA3E31" w:rsidRDefault="001A356B" w:rsidP="001A356B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82" w:type="pct"/>
            <w:shd w:val="clear" w:color="auto" w:fill="auto"/>
            <w:noWrap/>
            <w:vAlign w:val="center"/>
          </w:tcPr>
          <w:p w:rsidR="001A356B" w:rsidRDefault="001A356B" w:rsidP="001A356B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Техперевооружение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ПС 35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Лобазовка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с заменой масляного выключателя 10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вакуумный (1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), с заменой устройств РЗА и установкой терминала ЗМН</w:t>
            </w:r>
          </w:p>
          <w:p w:rsidR="002C6D6C" w:rsidRPr="001A356B" w:rsidRDefault="002C6D6C" w:rsidP="001A356B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1A356B" w:rsidRPr="007F7793" w:rsidRDefault="001A356B" w:rsidP="001A356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1A356B" w:rsidRPr="007F7793" w:rsidRDefault="001A356B" w:rsidP="001A356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1A356B" w:rsidRPr="007F7793" w:rsidRDefault="001A356B" w:rsidP="001A356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1A356B" w:rsidRPr="007F7793" w:rsidRDefault="001A356B" w:rsidP="001A356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1A356B" w:rsidRPr="001A356B" w:rsidTr="002C6D6C">
        <w:trPr>
          <w:trHeight w:val="704"/>
        </w:trPr>
        <w:tc>
          <w:tcPr>
            <w:tcW w:w="242" w:type="pct"/>
            <w:shd w:val="clear" w:color="auto" w:fill="auto"/>
            <w:noWrap/>
            <w:vAlign w:val="center"/>
          </w:tcPr>
          <w:p w:rsidR="001A356B" w:rsidRPr="001A356B" w:rsidRDefault="001A356B" w:rsidP="001A356B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82" w:type="pct"/>
            <w:shd w:val="clear" w:color="auto" w:fill="auto"/>
            <w:noWrap/>
            <w:vAlign w:val="center"/>
          </w:tcPr>
          <w:p w:rsidR="001A356B" w:rsidRPr="001A356B" w:rsidRDefault="001A356B" w:rsidP="001A356B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proofErr w:type="spellStart"/>
            <w:r w:rsidRPr="001A356B">
              <w:rPr>
                <w:b/>
                <w:sz w:val="22"/>
                <w:szCs w:val="22"/>
                <w:lang w:eastAsia="ru-RU"/>
              </w:rPr>
              <w:t>Золотухинский</w:t>
            </w:r>
            <w:proofErr w:type="spellEnd"/>
            <w:r w:rsidRPr="001A356B">
              <w:rPr>
                <w:b/>
                <w:sz w:val="22"/>
                <w:szCs w:val="22"/>
                <w:lang w:eastAsia="ru-RU"/>
              </w:rPr>
              <w:t xml:space="preserve"> РЭС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1A356B" w:rsidRPr="001A356B" w:rsidRDefault="00844057" w:rsidP="001A356B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1A356B" w:rsidRPr="001A356B" w:rsidRDefault="00844057" w:rsidP="001A356B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1A356B" w:rsidRPr="001A356B" w:rsidRDefault="00844057" w:rsidP="001A356B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9" w:type="pct"/>
            <w:vAlign w:val="center"/>
          </w:tcPr>
          <w:p w:rsidR="001A356B" w:rsidRPr="001A356B" w:rsidRDefault="00844057" w:rsidP="001A356B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1A356B" w:rsidRPr="00AA3E31" w:rsidTr="002C6D6C">
        <w:trPr>
          <w:trHeight w:val="300"/>
        </w:trPr>
        <w:tc>
          <w:tcPr>
            <w:tcW w:w="242" w:type="pct"/>
            <w:shd w:val="clear" w:color="auto" w:fill="auto"/>
            <w:noWrap/>
            <w:vAlign w:val="center"/>
          </w:tcPr>
          <w:p w:rsidR="001A356B" w:rsidRPr="00AA3E31" w:rsidRDefault="001A356B" w:rsidP="001A356B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82" w:type="pct"/>
            <w:shd w:val="clear" w:color="auto" w:fill="auto"/>
            <w:noWrap/>
            <w:vAlign w:val="center"/>
          </w:tcPr>
          <w:p w:rsidR="001A356B" w:rsidRPr="001A356B" w:rsidRDefault="001A356B" w:rsidP="001A356B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Техперевооружение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ПС 110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Золотухино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с заменой масляного выключателя 10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вакуумный (1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), с заменой устройств РЗА и установкой терминала ЗМН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1A356B" w:rsidRPr="00AA3E31" w:rsidRDefault="001A356B" w:rsidP="001A356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1A356B" w:rsidRPr="00AA3E31" w:rsidRDefault="001A356B" w:rsidP="001A356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1A356B" w:rsidRPr="00AA3E31" w:rsidRDefault="001A356B" w:rsidP="001A356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1A356B" w:rsidRPr="00AA3E31" w:rsidRDefault="001A356B" w:rsidP="001A356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844057" w:rsidRPr="00AA3E31" w:rsidTr="002C6D6C">
        <w:trPr>
          <w:trHeight w:val="300"/>
        </w:trPr>
        <w:tc>
          <w:tcPr>
            <w:tcW w:w="242" w:type="pct"/>
            <w:shd w:val="clear" w:color="auto" w:fill="auto"/>
            <w:noWrap/>
            <w:vAlign w:val="center"/>
          </w:tcPr>
          <w:p w:rsidR="00844057" w:rsidRPr="00AA3E31" w:rsidRDefault="00844057" w:rsidP="00844057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82" w:type="pct"/>
            <w:shd w:val="clear" w:color="auto" w:fill="auto"/>
            <w:noWrap/>
            <w:vAlign w:val="center"/>
          </w:tcPr>
          <w:p w:rsidR="00844057" w:rsidRPr="001A356B" w:rsidRDefault="00844057" w:rsidP="0084405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Техперевооружение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ПС 35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КРС с заменой масляных выключателей 10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вакуумные (2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), с заменой устройств РЗА и установкой терминала ЗМН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844057" w:rsidRPr="00AA3E31" w:rsidRDefault="00844057" w:rsidP="0084405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844057" w:rsidRPr="00AA3E31" w:rsidRDefault="00844057" w:rsidP="0084405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844057" w:rsidRPr="00AA3E31" w:rsidRDefault="00844057" w:rsidP="0084405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9" w:type="pct"/>
            <w:vAlign w:val="center"/>
          </w:tcPr>
          <w:p w:rsidR="00844057" w:rsidRPr="00AA3E31" w:rsidRDefault="00844057" w:rsidP="0084405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844057" w:rsidRPr="00AA3E31" w:rsidTr="002C6D6C">
        <w:trPr>
          <w:trHeight w:val="300"/>
        </w:trPr>
        <w:tc>
          <w:tcPr>
            <w:tcW w:w="242" w:type="pct"/>
            <w:shd w:val="clear" w:color="auto" w:fill="auto"/>
            <w:noWrap/>
            <w:vAlign w:val="center"/>
          </w:tcPr>
          <w:p w:rsidR="00844057" w:rsidRPr="00AA3E31" w:rsidRDefault="00844057" w:rsidP="00844057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82" w:type="pct"/>
            <w:shd w:val="clear" w:color="auto" w:fill="auto"/>
            <w:noWrap/>
            <w:vAlign w:val="center"/>
          </w:tcPr>
          <w:p w:rsidR="00844057" w:rsidRPr="001A356B" w:rsidRDefault="00844057" w:rsidP="0084405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Техперевооружение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ПС 35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Маяк с заменой масляных выключателей 10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вакуумные (2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), с заменой устройств РЗА и установкой терминала ЗМН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844057" w:rsidRPr="00AA3E31" w:rsidRDefault="00844057" w:rsidP="0084405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844057" w:rsidRPr="00AA3E31" w:rsidRDefault="00844057" w:rsidP="0084405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844057" w:rsidRPr="00AA3E31" w:rsidRDefault="00844057" w:rsidP="0084405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9" w:type="pct"/>
            <w:vAlign w:val="center"/>
          </w:tcPr>
          <w:p w:rsidR="00844057" w:rsidRPr="00AA3E31" w:rsidRDefault="00844057" w:rsidP="0084405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844057" w:rsidRPr="00AA3E31" w:rsidTr="002C6D6C">
        <w:trPr>
          <w:trHeight w:val="300"/>
        </w:trPr>
        <w:tc>
          <w:tcPr>
            <w:tcW w:w="242" w:type="pct"/>
            <w:shd w:val="clear" w:color="auto" w:fill="auto"/>
            <w:noWrap/>
            <w:vAlign w:val="center"/>
          </w:tcPr>
          <w:p w:rsidR="00844057" w:rsidRPr="00AA3E31" w:rsidRDefault="00844057" w:rsidP="00844057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82" w:type="pct"/>
            <w:shd w:val="clear" w:color="auto" w:fill="auto"/>
            <w:noWrap/>
            <w:vAlign w:val="center"/>
          </w:tcPr>
          <w:p w:rsidR="00844057" w:rsidRPr="001A356B" w:rsidRDefault="00844057" w:rsidP="0084405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Техперевооружение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ПС 35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Свобода-Сельская с заменой масляного выключателя 10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вакуумный (1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), с заменой устройств РЗА и установкой терминала ЗМН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844057" w:rsidRPr="00AA3E31" w:rsidRDefault="00844057" w:rsidP="0084405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844057" w:rsidRPr="00AA3E31" w:rsidRDefault="00844057" w:rsidP="0084405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844057" w:rsidRPr="00AA3E31" w:rsidRDefault="00844057" w:rsidP="0084405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844057" w:rsidRPr="00AA3E31" w:rsidRDefault="00844057" w:rsidP="0084405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844057" w:rsidRPr="008455AE" w:rsidTr="002C6D6C">
        <w:trPr>
          <w:trHeight w:val="300"/>
        </w:trPr>
        <w:tc>
          <w:tcPr>
            <w:tcW w:w="242" w:type="pct"/>
            <w:shd w:val="clear" w:color="auto" w:fill="auto"/>
            <w:noWrap/>
            <w:vAlign w:val="center"/>
          </w:tcPr>
          <w:p w:rsidR="00844057" w:rsidRPr="00AA3E31" w:rsidRDefault="00844057" w:rsidP="00844057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82" w:type="pct"/>
            <w:shd w:val="clear" w:color="auto" w:fill="auto"/>
            <w:noWrap/>
            <w:vAlign w:val="center"/>
          </w:tcPr>
          <w:p w:rsidR="00844057" w:rsidRPr="001A356B" w:rsidRDefault="00844057" w:rsidP="0084405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Техперевооружение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ПС 35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Сергиевка с заменой масляного выключателя 10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вакуумный (1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), с заменой устройств РЗА и установкой терминала ЗМН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844057" w:rsidRPr="00AA3E31" w:rsidRDefault="00844057" w:rsidP="0084405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844057" w:rsidRPr="00AA3E31" w:rsidRDefault="00844057" w:rsidP="0084405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844057" w:rsidRPr="00AA3E31" w:rsidRDefault="00844057" w:rsidP="0084405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844057" w:rsidRPr="00AA3E31" w:rsidRDefault="00844057" w:rsidP="0084405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844057" w:rsidRPr="008455AE" w:rsidTr="002C6D6C">
        <w:trPr>
          <w:trHeight w:val="300"/>
        </w:trPr>
        <w:tc>
          <w:tcPr>
            <w:tcW w:w="242" w:type="pct"/>
            <w:shd w:val="clear" w:color="auto" w:fill="auto"/>
            <w:noWrap/>
            <w:vAlign w:val="center"/>
          </w:tcPr>
          <w:p w:rsidR="00844057" w:rsidRPr="00AA3E31" w:rsidRDefault="00844057" w:rsidP="00844057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82" w:type="pct"/>
            <w:shd w:val="clear" w:color="auto" w:fill="auto"/>
            <w:noWrap/>
            <w:vAlign w:val="center"/>
          </w:tcPr>
          <w:p w:rsidR="00844057" w:rsidRPr="001A356B" w:rsidRDefault="00844057" w:rsidP="00844057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Техперевооружение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РП 10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Поныри с заменой масляного выключателя 10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вакуумный (1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), с заменой устройств РЗА и установкой терминала ЗМН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844057" w:rsidRPr="00AA3E31" w:rsidRDefault="00844057" w:rsidP="0084405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844057" w:rsidRPr="00AA3E31" w:rsidRDefault="00844057" w:rsidP="0084405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844057" w:rsidRPr="00AA3E31" w:rsidRDefault="00844057" w:rsidP="0084405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844057" w:rsidRPr="00AA3E31" w:rsidRDefault="00844057" w:rsidP="0084405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</w:tbl>
    <w:p w:rsidR="00BA16B3" w:rsidRPr="00E813D6" w:rsidRDefault="00BA16B3" w:rsidP="00BA16B3">
      <w:pPr>
        <w:pStyle w:val="ConsPlusTitle"/>
        <w:widowControl/>
        <w:ind w:left="284"/>
        <w:outlineLvl w:val="0"/>
      </w:pPr>
    </w:p>
    <w:p w:rsidR="00BA16B3" w:rsidRPr="00C577E5" w:rsidRDefault="00BA16B3" w:rsidP="00C577E5">
      <w:pPr>
        <w:ind w:firstLine="567"/>
      </w:pPr>
    </w:p>
    <w:sectPr w:rsidR="00BA16B3" w:rsidRPr="00C577E5" w:rsidSect="00BA1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D6C" w:rsidRDefault="006D5D6C" w:rsidP="00226092">
      <w:r>
        <w:separator/>
      </w:r>
    </w:p>
  </w:endnote>
  <w:endnote w:type="continuationSeparator" w:id="0">
    <w:p w:rsidR="006D5D6C" w:rsidRDefault="006D5D6C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198231"/>
      <w:docPartObj>
        <w:docPartGallery w:val="Page Numbers (Bottom of Page)"/>
        <w:docPartUnique/>
      </w:docPartObj>
    </w:sdtPr>
    <w:sdtContent>
      <w:p w:rsidR="00A4199B" w:rsidRDefault="00A4199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26B">
          <w:rPr>
            <w:noProof/>
          </w:rPr>
          <w:t>11</w:t>
        </w:r>
        <w:r>
          <w:fldChar w:fldCharType="end"/>
        </w:r>
      </w:p>
    </w:sdtContent>
  </w:sdt>
  <w:p w:rsidR="00A4199B" w:rsidRDefault="00A4199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D6C" w:rsidRDefault="006D5D6C" w:rsidP="00226092">
      <w:r>
        <w:separator/>
      </w:r>
    </w:p>
  </w:footnote>
  <w:footnote w:type="continuationSeparator" w:id="0">
    <w:p w:rsidR="006D5D6C" w:rsidRDefault="006D5D6C" w:rsidP="00226092">
      <w:r>
        <w:continuationSeparator/>
      </w:r>
    </w:p>
  </w:footnote>
  <w:footnote w:id="1">
    <w:p w:rsidR="00A4199B" w:rsidRDefault="00A4199B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ОТР.</w:t>
      </w:r>
    </w:p>
  </w:footnote>
  <w:footnote w:id="2">
    <w:p w:rsidR="00A4199B" w:rsidRDefault="00A4199B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</w:t>
      </w:r>
      <w:r w:rsidRPr="00AF7304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99B" w:rsidRDefault="00A4199B">
    <w:pPr>
      <w:pStyle w:val="a7"/>
      <w:jc w:val="center"/>
    </w:pPr>
  </w:p>
  <w:p w:rsidR="00A4199B" w:rsidRDefault="00A4199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A836274"/>
    <w:multiLevelType w:val="multilevel"/>
    <w:tmpl w:val="4EC67CF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2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5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C1062C9"/>
    <w:multiLevelType w:val="multilevel"/>
    <w:tmpl w:val="AB20968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7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>
    <w:nsid w:val="0FB37A61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3A66A4D"/>
    <w:multiLevelType w:val="hybridMultilevel"/>
    <w:tmpl w:val="D76CC1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7D4FC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>
    <w:nsid w:val="29C63BC3"/>
    <w:multiLevelType w:val="hybridMultilevel"/>
    <w:tmpl w:val="EB826A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1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3AB91338"/>
    <w:multiLevelType w:val="multilevel"/>
    <w:tmpl w:val="1BA6F92C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4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>
    <w:nsid w:val="44605C9B"/>
    <w:multiLevelType w:val="hybridMultilevel"/>
    <w:tmpl w:val="01F6A260"/>
    <w:lvl w:ilvl="0" w:tplc="95C63AF0">
      <w:start w:val="1"/>
      <w:numFmt w:val="decimal"/>
      <w:lvlText w:val="%1.1.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7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8">
    <w:nsid w:val="4E63781C"/>
    <w:multiLevelType w:val="hybridMultilevel"/>
    <w:tmpl w:val="148A4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95E3F49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1">
    <w:nsid w:val="5AA95B01"/>
    <w:multiLevelType w:val="hybridMultilevel"/>
    <w:tmpl w:val="1E5AE6EA"/>
    <w:lvl w:ilvl="0" w:tplc="500417B2">
      <w:start w:val="1"/>
      <w:numFmt w:val="decimal"/>
      <w:lvlText w:val="%1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2">
    <w:nsid w:val="5D9D15AB"/>
    <w:multiLevelType w:val="multilevel"/>
    <w:tmpl w:val="AD80806E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3">
    <w:nsid w:val="5DB657ED"/>
    <w:multiLevelType w:val="hybridMultilevel"/>
    <w:tmpl w:val="E95C07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6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1E937EF"/>
    <w:multiLevelType w:val="hybridMultilevel"/>
    <w:tmpl w:val="03BE081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9F86685"/>
    <w:multiLevelType w:val="hybridMultilevel"/>
    <w:tmpl w:val="9E1625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4"/>
  </w:num>
  <w:num w:numId="5">
    <w:abstractNumId w:val="18"/>
  </w:num>
  <w:num w:numId="6">
    <w:abstractNumId w:val="22"/>
  </w:num>
  <w:num w:numId="7">
    <w:abstractNumId w:val="29"/>
  </w:num>
  <w:num w:numId="8">
    <w:abstractNumId w:val="38"/>
  </w:num>
  <w:num w:numId="9">
    <w:abstractNumId w:val="21"/>
  </w:num>
  <w:num w:numId="10">
    <w:abstractNumId w:val="37"/>
  </w:num>
  <w:num w:numId="11">
    <w:abstractNumId w:val="40"/>
  </w:num>
  <w:num w:numId="12">
    <w:abstractNumId w:val="36"/>
  </w:num>
  <w:num w:numId="13">
    <w:abstractNumId w:val="17"/>
  </w:num>
  <w:num w:numId="14">
    <w:abstractNumId w:val="12"/>
  </w:num>
  <w:num w:numId="15">
    <w:abstractNumId w:val="35"/>
  </w:num>
  <w:num w:numId="16">
    <w:abstractNumId w:val="24"/>
  </w:num>
  <w:num w:numId="17">
    <w:abstractNumId w:val="8"/>
  </w:num>
  <w:num w:numId="18">
    <w:abstractNumId w:val="4"/>
  </w:num>
  <w:num w:numId="19">
    <w:abstractNumId w:val="30"/>
  </w:num>
  <w:num w:numId="20">
    <w:abstractNumId w:val="28"/>
  </w:num>
  <w:num w:numId="21">
    <w:abstractNumId w:val="39"/>
  </w:num>
  <w:num w:numId="22">
    <w:abstractNumId w:val="26"/>
  </w:num>
  <w:num w:numId="23">
    <w:abstractNumId w:val="14"/>
  </w:num>
  <w:num w:numId="24">
    <w:abstractNumId w:val="10"/>
  </w:num>
  <w:num w:numId="25">
    <w:abstractNumId w:val="15"/>
  </w:num>
  <w:num w:numId="26">
    <w:abstractNumId w:val="25"/>
  </w:num>
  <w:num w:numId="27">
    <w:abstractNumId w:val="23"/>
  </w:num>
  <w:num w:numId="28">
    <w:abstractNumId w:val="2"/>
  </w:num>
  <w:num w:numId="29">
    <w:abstractNumId w:val="13"/>
  </w:num>
  <w:num w:numId="30">
    <w:abstractNumId w:val="31"/>
  </w:num>
  <w:num w:numId="31">
    <w:abstractNumId w:val="33"/>
  </w:num>
  <w:num w:numId="32">
    <w:abstractNumId w:val="16"/>
  </w:num>
  <w:num w:numId="33">
    <w:abstractNumId w:val="20"/>
  </w:num>
  <w:num w:numId="34">
    <w:abstractNumId w:val="7"/>
  </w:num>
  <w:num w:numId="35">
    <w:abstractNumId w:val="27"/>
  </w:num>
  <w:num w:numId="36">
    <w:abstractNumId w:val="32"/>
  </w:num>
  <w:num w:numId="37">
    <w:abstractNumId w:val="19"/>
  </w:num>
  <w:num w:numId="38">
    <w:abstractNumId w:val="9"/>
  </w:num>
  <w:num w:numId="39">
    <w:abstractNumId w:val="3"/>
  </w:num>
  <w:num w:numId="40">
    <w:abstractNumId w:val="5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6E2"/>
    <w:rsid w:val="000007EA"/>
    <w:rsid w:val="00005443"/>
    <w:rsid w:val="00010BA1"/>
    <w:rsid w:val="000348BD"/>
    <w:rsid w:val="00071677"/>
    <w:rsid w:val="000726BE"/>
    <w:rsid w:val="00085F63"/>
    <w:rsid w:val="00095F33"/>
    <w:rsid w:val="000977E9"/>
    <w:rsid w:val="000A5A7F"/>
    <w:rsid w:val="000B3920"/>
    <w:rsid w:val="000B75E0"/>
    <w:rsid w:val="000B79AC"/>
    <w:rsid w:val="000B7BDE"/>
    <w:rsid w:val="000D27D2"/>
    <w:rsid w:val="000D4CEC"/>
    <w:rsid w:val="000D71A9"/>
    <w:rsid w:val="000F36E4"/>
    <w:rsid w:val="001102A8"/>
    <w:rsid w:val="00117219"/>
    <w:rsid w:val="001235AF"/>
    <w:rsid w:val="001277A4"/>
    <w:rsid w:val="00130C11"/>
    <w:rsid w:val="001410CC"/>
    <w:rsid w:val="001436E3"/>
    <w:rsid w:val="00167B17"/>
    <w:rsid w:val="00183767"/>
    <w:rsid w:val="00194433"/>
    <w:rsid w:val="00195676"/>
    <w:rsid w:val="00196CDE"/>
    <w:rsid w:val="001A356B"/>
    <w:rsid w:val="001A7D5E"/>
    <w:rsid w:val="001E4ED1"/>
    <w:rsid w:val="00200698"/>
    <w:rsid w:val="002126FB"/>
    <w:rsid w:val="00224908"/>
    <w:rsid w:val="00226092"/>
    <w:rsid w:val="00233ED5"/>
    <w:rsid w:val="0024026B"/>
    <w:rsid w:val="00247D8C"/>
    <w:rsid w:val="00250E51"/>
    <w:rsid w:val="00266A57"/>
    <w:rsid w:val="00275D1E"/>
    <w:rsid w:val="0028627E"/>
    <w:rsid w:val="002A3C95"/>
    <w:rsid w:val="002C3625"/>
    <w:rsid w:val="002C6D6C"/>
    <w:rsid w:val="002D47B9"/>
    <w:rsid w:val="002D66E6"/>
    <w:rsid w:val="002F19B5"/>
    <w:rsid w:val="002F36E1"/>
    <w:rsid w:val="00311D4C"/>
    <w:rsid w:val="00323405"/>
    <w:rsid w:val="00326A70"/>
    <w:rsid w:val="00333B4E"/>
    <w:rsid w:val="003568C2"/>
    <w:rsid w:val="00366039"/>
    <w:rsid w:val="003B060F"/>
    <w:rsid w:val="003B3239"/>
    <w:rsid w:val="003E1567"/>
    <w:rsid w:val="003F28DD"/>
    <w:rsid w:val="00403525"/>
    <w:rsid w:val="00422019"/>
    <w:rsid w:val="0042222D"/>
    <w:rsid w:val="00422857"/>
    <w:rsid w:val="00423277"/>
    <w:rsid w:val="004301D3"/>
    <w:rsid w:val="00433EC8"/>
    <w:rsid w:val="004455DB"/>
    <w:rsid w:val="00453D15"/>
    <w:rsid w:val="004545BD"/>
    <w:rsid w:val="00474E5F"/>
    <w:rsid w:val="0047668B"/>
    <w:rsid w:val="0048084E"/>
    <w:rsid w:val="004A2CB2"/>
    <w:rsid w:val="004B165F"/>
    <w:rsid w:val="004B1EAA"/>
    <w:rsid w:val="004B6B2B"/>
    <w:rsid w:val="004B76CE"/>
    <w:rsid w:val="004C241A"/>
    <w:rsid w:val="004D0C6E"/>
    <w:rsid w:val="004D233E"/>
    <w:rsid w:val="004D3182"/>
    <w:rsid w:val="004D3D11"/>
    <w:rsid w:val="004F16A5"/>
    <w:rsid w:val="004F4296"/>
    <w:rsid w:val="0050456F"/>
    <w:rsid w:val="00505D96"/>
    <w:rsid w:val="0050655F"/>
    <w:rsid w:val="00513188"/>
    <w:rsid w:val="00516D92"/>
    <w:rsid w:val="00520088"/>
    <w:rsid w:val="0053030E"/>
    <w:rsid w:val="00533AE8"/>
    <w:rsid w:val="00537E21"/>
    <w:rsid w:val="00556D10"/>
    <w:rsid w:val="00567E4F"/>
    <w:rsid w:val="00591D3A"/>
    <w:rsid w:val="00593B67"/>
    <w:rsid w:val="005B3EEA"/>
    <w:rsid w:val="005B5E09"/>
    <w:rsid w:val="005C54EE"/>
    <w:rsid w:val="005C647D"/>
    <w:rsid w:val="005D442F"/>
    <w:rsid w:val="005D4D56"/>
    <w:rsid w:val="00603084"/>
    <w:rsid w:val="00635E95"/>
    <w:rsid w:val="006379D3"/>
    <w:rsid w:val="00662613"/>
    <w:rsid w:val="00694016"/>
    <w:rsid w:val="006A0A7A"/>
    <w:rsid w:val="006A7F44"/>
    <w:rsid w:val="006B7CC4"/>
    <w:rsid w:val="006D2A1B"/>
    <w:rsid w:val="006D5D6C"/>
    <w:rsid w:val="0070275B"/>
    <w:rsid w:val="00704B3A"/>
    <w:rsid w:val="00707E82"/>
    <w:rsid w:val="00717AD2"/>
    <w:rsid w:val="00730DE3"/>
    <w:rsid w:val="00745F0C"/>
    <w:rsid w:val="00760316"/>
    <w:rsid w:val="0076311A"/>
    <w:rsid w:val="007661DD"/>
    <w:rsid w:val="007703FE"/>
    <w:rsid w:val="00772E56"/>
    <w:rsid w:val="007851EE"/>
    <w:rsid w:val="007C6DB5"/>
    <w:rsid w:val="007D3CB2"/>
    <w:rsid w:val="007D5C39"/>
    <w:rsid w:val="007D6AD0"/>
    <w:rsid w:val="00826A4D"/>
    <w:rsid w:val="00831B09"/>
    <w:rsid w:val="00844057"/>
    <w:rsid w:val="00851079"/>
    <w:rsid w:val="008515FF"/>
    <w:rsid w:val="008551C1"/>
    <w:rsid w:val="00861361"/>
    <w:rsid w:val="00875FBC"/>
    <w:rsid w:val="00876C5F"/>
    <w:rsid w:val="0089189B"/>
    <w:rsid w:val="00895F52"/>
    <w:rsid w:val="008E61AF"/>
    <w:rsid w:val="008F5D25"/>
    <w:rsid w:val="00904DD7"/>
    <w:rsid w:val="00922300"/>
    <w:rsid w:val="00927420"/>
    <w:rsid w:val="009345B9"/>
    <w:rsid w:val="009435ED"/>
    <w:rsid w:val="0095059E"/>
    <w:rsid w:val="00962BC3"/>
    <w:rsid w:val="00965738"/>
    <w:rsid w:val="00976D36"/>
    <w:rsid w:val="0098070B"/>
    <w:rsid w:val="00983AAA"/>
    <w:rsid w:val="00984933"/>
    <w:rsid w:val="009917F9"/>
    <w:rsid w:val="009A7BC1"/>
    <w:rsid w:val="00A01EAD"/>
    <w:rsid w:val="00A12F84"/>
    <w:rsid w:val="00A1342B"/>
    <w:rsid w:val="00A4199B"/>
    <w:rsid w:val="00A45159"/>
    <w:rsid w:val="00A62DDC"/>
    <w:rsid w:val="00AA3E31"/>
    <w:rsid w:val="00AA44E2"/>
    <w:rsid w:val="00AB7DAB"/>
    <w:rsid w:val="00AD27C0"/>
    <w:rsid w:val="00AE00D5"/>
    <w:rsid w:val="00AE5E53"/>
    <w:rsid w:val="00AE60B8"/>
    <w:rsid w:val="00AF2270"/>
    <w:rsid w:val="00AF799F"/>
    <w:rsid w:val="00B12F56"/>
    <w:rsid w:val="00B17398"/>
    <w:rsid w:val="00B176E2"/>
    <w:rsid w:val="00B23C13"/>
    <w:rsid w:val="00B47074"/>
    <w:rsid w:val="00B503D3"/>
    <w:rsid w:val="00B5327A"/>
    <w:rsid w:val="00B6567D"/>
    <w:rsid w:val="00B65C5D"/>
    <w:rsid w:val="00B67455"/>
    <w:rsid w:val="00B8140D"/>
    <w:rsid w:val="00BA16B3"/>
    <w:rsid w:val="00C4599B"/>
    <w:rsid w:val="00C577E5"/>
    <w:rsid w:val="00C613CD"/>
    <w:rsid w:val="00C66A76"/>
    <w:rsid w:val="00C850AA"/>
    <w:rsid w:val="00C90C8B"/>
    <w:rsid w:val="00C9319F"/>
    <w:rsid w:val="00C9683E"/>
    <w:rsid w:val="00C9775E"/>
    <w:rsid w:val="00CA4839"/>
    <w:rsid w:val="00CA76C8"/>
    <w:rsid w:val="00CB0A6A"/>
    <w:rsid w:val="00CD22AD"/>
    <w:rsid w:val="00CE198E"/>
    <w:rsid w:val="00CE53BC"/>
    <w:rsid w:val="00CF2B34"/>
    <w:rsid w:val="00D04AB3"/>
    <w:rsid w:val="00D10FE9"/>
    <w:rsid w:val="00D24D3D"/>
    <w:rsid w:val="00D42996"/>
    <w:rsid w:val="00D440EC"/>
    <w:rsid w:val="00D72D03"/>
    <w:rsid w:val="00D7474C"/>
    <w:rsid w:val="00D81A13"/>
    <w:rsid w:val="00D83CE5"/>
    <w:rsid w:val="00DA5327"/>
    <w:rsid w:val="00DC53A4"/>
    <w:rsid w:val="00DF2540"/>
    <w:rsid w:val="00E0309E"/>
    <w:rsid w:val="00E140E3"/>
    <w:rsid w:val="00E17B28"/>
    <w:rsid w:val="00E20C37"/>
    <w:rsid w:val="00E30DF4"/>
    <w:rsid w:val="00E37D89"/>
    <w:rsid w:val="00E4750C"/>
    <w:rsid w:val="00E50943"/>
    <w:rsid w:val="00E606ED"/>
    <w:rsid w:val="00E61061"/>
    <w:rsid w:val="00E65256"/>
    <w:rsid w:val="00E81CE8"/>
    <w:rsid w:val="00E96D4A"/>
    <w:rsid w:val="00EA2D8D"/>
    <w:rsid w:val="00EA3AB9"/>
    <w:rsid w:val="00EB0A7D"/>
    <w:rsid w:val="00EB3361"/>
    <w:rsid w:val="00EB73C0"/>
    <w:rsid w:val="00EC6C85"/>
    <w:rsid w:val="00ED1BF9"/>
    <w:rsid w:val="00EE7A6D"/>
    <w:rsid w:val="00F201CA"/>
    <w:rsid w:val="00F21FD7"/>
    <w:rsid w:val="00F23B74"/>
    <w:rsid w:val="00F53A73"/>
    <w:rsid w:val="00F73C45"/>
    <w:rsid w:val="00F8054B"/>
    <w:rsid w:val="00F9545C"/>
    <w:rsid w:val="00FA1B65"/>
    <w:rsid w:val="00FA5490"/>
    <w:rsid w:val="00FB63E4"/>
    <w:rsid w:val="00FC3960"/>
    <w:rsid w:val="00FC735B"/>
    <w:rsid w:val="00FC7D51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9A63D-F632-45A3-ADA3-958F0D1E0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25</Pages>
  <Words>8352</Words>
  <Characters>47607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Карасюк Альберт Альбертович</dc:creator>
  <cp:lastModifiedBy>Юшина Светлана Ивановна</cp:lastModifiedBy>
  <cp:revision>4</cp:revision>
  <cp:lastPrinted>2020-12-15T15:24:00Z</cp:lastPrinted>
  <dcterms:created xsi:type="dcterms:W3CDTF">2020-12-17T12:10:00Z</dcterms:created>
  <dcterms:modified xsi:type="dcterms:W3CDTF">2020-12-17T12:16:00Z</dcterms:modified>
</cp:coreProperties>
</file>